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995A2" w14:textId="019C38D0" w:rsidR="0074552B" w:rsidRDefault="00047022" w:rsidP="0074552B">
      <w:pPr>
        <w:rPr>
          <w:rFonts w:ascii="Cambria" w:hAnsi="Cambria"/>
          <w:b/>
          <w:bCs/>
          <w:sz w:val="18"/>
          <w:szCs w:val="18"/>
        </w:rPr>
      </w:pPr>
      <w:r w:rsidRPr="00047022">
        <w:rPr>
          <w:rFonts w:ascii="Cambria" w:hAnsi="Cambria"/>
          <w:b/>
          <w:bCs/>
          <w:sz w:val="18"/>
          <w:szCs w:val="18"/>
        </w:rPr>
        <w:t>Assistant Professor of Audio/Sound Production (Tenure Track)</w:t>
      </w:r>
    </w:p>
    <w:p w14:paraId="613C22E1" w14:textId="77777777" w:rsidR="00047022" w:rsidRPr="0074552B" w:rsidRDefault="00047022" w:rsidP="0074552B">
      <w:pPr>
        <w:rPr>
          <w:rFonts w:ascii="Cambria" w:hAnsi="Cambria"/>
          <w:b/>
          <w:bCs/>
          <w:sz w:val="18"/>
          <w:szCs w:val="18"/>
        </w:rPr>
      </w:pPr>
      <w:bookmarkStart w:id="0" w:name="_GoBack"/>
      <w:bookmarkEnd w:id="0"/>
    </w:p>
    <w:p w14:paraId="1BF08697" w14:textId="77777777" w:rsidR="0074552B" w:rsidRPr="0074552B" w:rsidRDefault="0074552B" w:rsidP="0074552B">
      <w:pPr>
        <w:rPr>
          <w:rFonts w:ascii="Cambria" w:hAnsi="Cambria"/>
          <w:sz w:val="18"/>
          <w:szCs w:val="18"/>
        </w:rPr>
      </w:pPr>
      <w:r w:rsidRPr="0074552B">
        <w:rPr>
          <w:rFonts w:ascii="Cambria" w:hAnsi="Cambria"/>
          <w:sz w:val="18"/>
          <w:szCs w:val="18"/>
        </w:rPr>
        <w:t>The Electronic Media Division of the University of Cincinnati seeks a creative individual with a passion for teaching for a tenure-track appointment in the area of audio/sound production beginning in Fall Semester 2021. The Electronic Media Division offers a wide range of classes in film and television production, audio production, multimedia production, broadcast news and sports media, along with courses that emphasize media writing, aesthetics and theory. The division enrolls around 200 “E-Media” majors who graduate with a Bachelor of Fine Arts degree. E-Media students and faculty form a vital creative component in a variety of interdisciplinary collaborations (both curricular and extra-curricular) with an array of creative programs in acting, dance, commercial music production, musical theatre and</w:t>
      </w:r>
      <w:r w:rsidRPr="0074552B">
        <w:rPr>
          <w:rFonts w:ascii="Cambria" w:hAnsi="Cambria"/>
          <w:color w:val="FF0000"/>
          <w:sz w:val="18"/>
          <w:szCs w:val="18"/>
        </w:rPr>
        <w:t xml:space="preserve"> </w:t>
      </w:r>
      <w:r w:rsidRPr="0074552B">
        <w:rPr>
          <w:rFonts w:ascii="Cambria" w:hAnsi="Cambria"/>
          <w:sz w:val="18"/>
          <w:szCs w:val="18"/>
        </w:rPr>
        <w:t xml:space="preserve">theatre design at the College-Conservatory of Music, one of the preeminent performing and media arts colleges in the country. </w:t>
      </w:r>
    </w:p>
    <w:p w14:paraId="756817AF" w14:textId="77777777" w:rsidR="0074552B" w:rsidRPr="0074552B" w:rsidRDefault="0074552B" w:rsidP="0074552B">
      <w:pPr>
        <w:rPr>
          <w:rFonts w:ascii="Cambria" w:hAnsi="Cambria"/>
          <w:sz w:val="18"/>
          <w:szCs w:val="18"/>
          <w:lang w:eastAsia="ja-JP"/>
        </w:rPr>
      </w:pPr>
    </w:p>
    <w:p w14:paraId="356183B2" w14:textId="77777777" w:rsidR="0074552B" w:rsidRPr="0074552B" w:rsidRDefault="0074552B" w:rsidP="0074552B">
      <w:pPr>
        <w:rPr>
          <w:rFonts w:ascii="Cambria" w:hAnsi="Cambria"/>
          <w:sz w:val="18"/>
          <w:szCs w:val="18"/>
        </w:rPr>
      </w:pPr>
      <w:r w:rsidRPr="0074552B">
        <w:rPr>
          <w:rFonts w:ascii="Cambria" w:hAnsi="Cambria"/>
          <w:b/>
          <w:bCs/>
          <w:sz w:val="18"/>
          <w:szCs w:val="18"/>
          <w:u w:val="single"/>
        </w:rPr>
        <w:t>Responsibilities</w:t>
      </w:r>
      <w:r w:rsidRPr="0074552B">
        <w:rPr>
          <w:rFonts w:ascii="Cambria" w:hAnsi="Cambria"/>
          <w:sz w:val="18"/>
          <w:szCs w:val="18"/>
        </w:rPr>
        <w:t xml:space="preserve">: Teaching classes in </w:t>
      </w:r>
      <w:r w:rsidRPr="0074552B">
        <w:rPr>
          <w:rFonts w:ascii="Cambria" w:hAnsi="Cambria" w:cstheme="minorHAnsi"/>
          <w:color w:val="000000" w:themeColor="text1"/>
          <w:sz w:val="18"/>
          <w:szCs w:val="18"/>
        </w:rPr>
        <w:t>all phases of audio design and production:</w:t>
      </w:r>
      <w:r w:rsidRPr="0074552B">
        <w:rPr>
          <w:rFonts w:ascii="Cambria" w:hAnsi="Cambria"/>
          <w:sz w:val="18"/>
          <w:szCs w:val="18"/>
        </w:rPr>
        <w:t xml:space="preserve"> multitrack audio production, audio engineering/sound mixing, field audio production, and audio postproduction for film and television to E-Media majors. Many of the audio production classes take place in the state-of-the-art, </w:t>
      </w:r>
      <w:r w:rsidRPr="0074552B">
        <w:rPr>
          <w:rFonts w:ascii="Cambria" w:hAnsi="Cambria" w:cs="Calibri"/>
          <w:color w:val="000000"/>
          <w:sz w:val="18"/>
          <w:szCs w:val="18"/>
          <w:lang w:eastAsia="ja-JP"/>
        </w:rPr>
        <w:t>J. Ralph Corbett Audio Production Center recording studio, so the</w:t>
      </w:r>
      <w:r w:rsidRPr="0074552B">
        <w:rPr>
          <w:rFonts w:ascii="Cambria" w:hAnsi="Cambria" w:cstheme="minorHAnsi"/>
          <w:color w:val="000000" w:themeColor="text1"/>
          <w:sz w:val="18"/>
          <w:szCs w:val="18"/>
        </w:rPr>
        <w:t xml:space="preserve"> successful candidate will need experience with a variety of DAW software and studio hardware and have a high proficiency in the core skills both in audio studio recording and sound design for a range of media formats including music, film, and video games.</w:t>
      </w:r>
      <w:r w:rsidRPr="0074552B">
        <w:rPr>
          <w:rFonts w:ascii="Cambria" w:hAnsi="Cambria"/>
          <w:sz w:val="18"/>
          <w:szCs w:val="18"/>
        </w:rPr>
        <w:t xml:space="preserve"> Theses classes also use Adobe Audition, Logic Pro and Pro Tools, so expertise in these software programs is necessary. The opportunities to also teach advanced level classes in new media, film and television production, and broadcast media production may also occur. There are ample opportunities for creative cross-disciplinary collaborations within CCM and across the UC campus. The successful candidate will also be expected to develop a sustained output of scholarly and/or creative contributions and serve the college and community, while maintaining regular office hours in the division in order to advise and mentor students.</w:t>
      </w:r>
    </w:p>
    <w:p w14:paraId="79060586" w14:textId="77777777" w:rsidR="0074552B" w:rsidRPr="0074552B" w:rsidRDefault="0074552B" w:rsidP="0074552B">
      <w:pPr>
        <w:rPr>
          <w:rFonts w:ascii="Cambria" w:hAnsi="Cambria"/>
          <w:sz w:val="18"/>
          <w:szCs w:val="18"/>
        </w:rPr>
      </w:pPr>
    </w:p>
    <w:p w14:paraId="770ED8EB" w14:textId="77777777" w:rsidR="0074552B" w:rsidRDefault="0074552B" w:rsidP="0074552B">
      <w:pPr>
        <w:rPr>
          <w:rFonts w:ascii="Cambria" w:hAnsi="Cambria"/>
          <w:sz w:val="18"/>
          <w:szCs w:val="18"/>
        </w:rPr>
      </w:pPr>
      <w:r w:rsidRPr="0074552B">
        <w:rPr>
          <w:rFonts w:ascii="Cambria" w:hAnsi="Cambria"/>
          <w:sz w:val="18"/>
          <w:szCs w:val="18"/>
        </w:rPr>
        <w:t xml:space="preserve">This appointment is expected to be at the rank of Assistant Professor. Salary will be commensurate with educational background and experience. To ensure fullest consideration, applications should be submitted by February 10, 2021, but applications will be accepted until the position is filled. We are committed to increasing the diversity of the University community. Candidates who can contribute to that goal are encouraged to apply and to identify their strengths or experiences in this area. </w:t>
      </w:r>
    </w:p>
    <w:p w14:paraId="44E75856" w14:textId="77777777" w:rsidR="0074552B" w:rsidRPr="0074552B" w:rsidRDefault="0074552B" w:rsidP="0074552B">
      <w:pPr>
        <w:rPr>
          <w:rFonts w:ascii="Cambria" w:hAnsi="Cambria"/>
          <w:sz w:val="18"/>
          <w:szCs w:val="18"/>
        </w:rPr>
      </w:pPr>
    </w:p>
    <w:p w14:paraId="0FA4974D" w14:textId="77777777" w:rsidR="0074552B" w:rsidRDefault="0074552B" w:rsidP="0074552B">
      <w:pPr>
        <w:rPr>
          <w:rFonts w:ascii="Cambria" w:hAnsi="Cambria"/>
          <w:sz w:val="18"/>
          <w:szCs w:val="18"/>
        </w:rPr>
      </w:pPr>
      <w:r w:rsidRPr="0074552B">
        <w:rPr>
          <w:rFonts w:ascii="Cambria" w:hAnsi="Cambria"/>
          <w:b/>
          <w:bCs/>
          <w:sz w:val="18"/>
          <w:szCs w:val="18"/>
          <w:u w:val="single"/>
        </w:rPr>
        <w:t>Minimum qualifications</w:t>
      </w:r>
      <w:r w:rsidRPr="0074552B">
        <w:rPr>
          <w:rFonts w:ascii="Cambria" w:hAnsi="Cambria"/>
          <w:b/>
          <w:bCs/>
          <w:sz w:val="18"/>
          <w:szCs w:val="18"/>
        </w:rPr>
        <w:t>:</w:t>
      </w:r>
      <w:r w:rsidRPr="0074552B">
        <w:rPr>
          <w:rFonts w:ascii="Cambria" w:hAnsi="Cambria"/>
          <w:sz w:val="18"/>
          <w:szCs w:val="18"/>
        </w:rPr>
        <w:t xml:space="preserve"> Master’s degree with </w:t>
      </w:r>
      <w:r w:rsidRPr="0074552B">
        <w:rPr>
          <w:rFonts w:ascii="Cambria" w:hAnsi="Cambria"/>
          <w:color w:val="000000" w:themeColor="text1"/>
          <w:sz w:val="18"/>
          <w:szCs w:val="18"/>
        </w:rPr>
        <w:t xml:space="preserve">10 years of </w:t>
      </w:r>
      <w:r w:rsidRPr="0074552B">
        <w:rPr>
          <w:rFonts w:ascii="Cambria" w:hAnsi="Cambria"/>
          <w:sz w:val="18"/>
          <w:szCs w:val="18"/>
        </w:rPr>
        <w:t>significant professional experience and some teaching experience. Proficiency Adobe Audition, Logic Pro and Pro Tools is required. Knowledge of the Adobe Creative Suite is a plus.</w:t>
      </w:r>
    </w:p>
    <w:p w14:paraId="7A34A5F1" w14:textId="77777777" w:rsidR="0074552B" w:rsidRPr="0074552B" w:rsidRDefault="0074552B" w:rsidP="0074552B">
      <w:pPr>
        <w:rPr>
          <w:rFonts w:ascii="Cambria" w:hAnsi="Cambria"/>
          <w:sz w:val="18"/>
          <w:szCs w:val="18"/>
        </w:rPr>
      </w:pPr>
    </w:p>
    <w:p w14:paraId="384D160D" w14:textId="77777777" w:rsidR="0074552B" w:rsidRDefault="0074552B" w:rsidP="0074552B">
      <w:pPr>
        <w:rPr>
          <w:rFonts w:ascii="Cambria" w:hAnsi="Cambria"/>
          <w:sz w:val="18"/>
          <w:szCs w:val="18"/>
        </w:rPr>
      </w:pPr>
      <w:r w:rsidRPr="0074552B">
        <w:rPr>
          <w:rFonts w:ascii="Cambria" w:hAnsi="Cambria"/>
          <w:b/>
          <w:bCs/>
          <w:sz w:val="18"/>
          <w:szCs w:val="18"/>
          <w:u w:val="single"/>
        </w:rPr>
        <w:t>Additional Qualifications</w:t>
      </w:r>
      <w:r w:rsidRPr="0074552B">
        <w:rPr>
          <w:rFonts w:ascii="Cambria" w:hAnsi="Cambria"/>
          <w:b/>
          <w:bCs/>
          <w:sz w:val="18"/>
          <w:szCs w:val="18"/>
        </w:rPr>
        <w:t xml:space="preserve">: </w:t>
      </w:r>
      <w:r w:rsidRPr="0074552B">
        <w:rPr>
          <w:rFonts w:ascii="Cambria" w:hAnsi="Cambria"/>
          <w:sz w:val="18"/>
          <w:szCs w:val="18"/>
        </w:rPr>
        <w:t xml:space="preserve">M.F.A. in audio production, audio engineering, sound design or sound editing (or other relevant terminal degree), with </w:t>
      </w:r>
      <w:r w:rsidRPr="0074552B">
        <w:rPr>
          <w:rFonts w:ascii="Cambria" w:hAnsi="Cambria"/>
          <w:color w:val="000000" w:themeColor="text1"/>
          <w:sz w:val="18"/>
          <w:szCs w:val="18"/>
        </w:rPr>
        <w:t xml:space="preserve">5-7 years of </w:t>
      </w:r>
      <w:r w:rsidRPr="0074552B">
        <w:rPr>
          <w:rFonts w:ascii="Cambria" w:hAnsi="Cambria"/>
          <w:sz w:val="18"/>
          <w:szCs w:val="18"/>
        </w:rPr>
        <w:t>significant professional experience, university-level teaching experience and mastery of audio production and postproduction tools. Proficiency Adobe Audition, Logic Pro and Pro Tools is required. Knowledge of the Adobe Creative Suite and a demonstrated commitment to collaboration with other programs in the performing and media arts is a plus.</w:t>
      </w:r>
    </w:p>
    <w:p w14:paraId="50CF126D" w14:textId="77777777" w:rsidR="0074552B" w:rsidRPr="0074552B" w:rsidRDefault="0074552B" w:rsidP="0074552B">
      <w:pPr>
        <w:rPr>
          <w:rFonts w:ascii="Cambria" w:hAnsi="Cambria"/>
          <w:sz w:val="18"/>
          <w:szCs w:val="18"/>
        </w:rPr>
      </w:pPr>
    </w:p>
    <w:p w14:paraId="0053C998" w14:textId="77777777" w:rsidR="0074552B" w:rsidRDefault="0074552B" w:rsidP="0074552B">
      <w:pPr>
        <w:rPr>
          <w:rFonts w:ascii="Cambria" w:hAnsi="Cambria"/>
          <w:sz w:val="18"/>
          <w:szCs w:val="18"/>
        </w:rPr>
      </w:pPr>
      <w:r w:rsidRPr="0074552B">
        <w:rPr>
          <w:rFonts w:ascii="Cambria" w:hAnsi="Cambria"/>
          <w:sz w:val="18"/>
          <w:szCs w:val="18"/>
        </w:rPr>
        <w:t xml:space="preserve">Include indicators of teaching effectiveness, professional experience, links to a current creative portfolio, and three references with their contact information. </w:t>
      </w:r>
    </w:p>
    <w:p w14:paraId="514610BC" w14:textId="77777777" w:rsidR="0074552B" w:rsidRPr="0074552B" w:rsidRDefault="0074552B" w:rsidP="0074552B">
      <w:pPr>
        <w:rPr>
          <w:rFonts w:ascii="Cambria" w:hAnsi="Cambria"/>
          <w:sz w:val="18"/>
          <w:szCs w:val="18"/>
        </w:rPr>
      </w:pPr>
    </w:p>
    <w:p w14:paraId="296969AB" w14:textId="77777777" w:rsidR="0074552B" w:rsidRDefault="0074552B" w:rsidP="0074552B">
      <w:pPr>
        <w:rPr>
          <w:rFonts w:ascii="Cambria" w:hAnsi="Cambria"/>
          <w:sz w:val="18"/>
          <w:szCs w:val="18"/>
        </w:rPr>
      </w:pPr>
      <w:r w:rsidRPr="0074552B">
        <w:rPr>
          <w:rFonts w:ascii="Cambria" w:hAnsi="Cambria"/>
          <w:b/>
          <w:sz w:val="18"/>
          <w:szCs w:val="18"/>
          <w:u w:val="single"/>
        </w:rPr>
        <w:t>Terms of Appointment</w:t>
      </w:r>
      <w:r w:rsidRPr="0074552B">
        <w:rPr>
          <w:rFonts w:ascii="Cambria" w:hAnsi="Cambria"/>
          <w:b/>
          <w:sz w:val="18"/>
          <w:szCs w:val="18"/>
        </w:rPr>
        <w:t>:</w:t>
      </w:r>
      <w:r w:rsidRPr="0074552B">
        <w:rPr>
          <w:rFonts w:ascii="Cambria" w:hAnsi="Cambria"/>
          <w:sz w:val="18"/>
          <w:szCs w:val="18"/>
        </w:rPr>
        <w:t xml:space="preserve">  Tenure-track appointment at the rank of assistant professor. Salary will be commensurate with educational background and experience. </w:t>
      </w:r>
    </w:p>
    <w:p w14:paraId="07FCEB58" w14:textId="77777777" w:rsidR="0074552B" w:rsidRPr="0074552B" w:rsidRDefault="0074552B" w:rsidP="0074552B">
      <w:pPr>
        <w:rPr>
          <w:rFonts w:ascii="Cambria" w:hAnsi="Cambria"/>
          <w:sz w:val="18"/>
          <w:szCs w:val="18"/>
        </w:rPr>
      </w:pPr>
    </w:p>
    <w:p w14:paraId="4C07875C" w14:textId="2064946A" w:rsidR="0074552B" w:rsidRDefault="0074552B" w:rsidP="0074552B">
      <w:pPr>
        <w:rPr>
          <w:rFonts w:ascii="Cambria" w:hAnsi="Cambria"/>
          <w:sz w:val="18"/>
          <w:szCs w:val="18"/>
        </w:rPr>
      </w:pPr>
      <w:r w:rsidRPr="0074552B">
        <w:rPr>
          <w:rFonts w:ascii="Cambria" w:hAnsi="Cambria"/>
          <w:b/>
          <w:sz w:val="18"/>
          <w:szCs w:val="18"/>
          <w:u w:val="single"/>
        </w:rPr>
        <w:t>Appointment Date</w:t>
      </w:r>
      <w:r w:rsidRPr="0074552B">
        <w:rPr>
          <w:rFonts w:ascii="Cambria" w:hAnsi="Cambria"/>
          <w:b/>
          <w:sz w:val="18"/>
          <w:szCs w:val="18"/>
        </w:rPr>
        <w:t>:</w:t>
      </w:r>
      <w:r w:rsidRPr="0074552B">
        <w:rPr>
          <w:rFonts w:ascii="Cambria" w:hAnsi="Cambria"/>
          <w:sz w:val="18"/>
          <w:szCs w:val="18"/>
        </w:rPr>
        <w:t xml:space="preserve"> August 2021</w:t>
      </w:r>
    </w:p>
    <w:p w14:paraId="0CDD49CA" w14:textId="77777777" w:rsidR="0074552B" w:rsidRPr="0074552B" w:rsidRDefault="0074552B" w:rsidP="0074552B">
      <w:pPr>
        <w:rPr>
          <w:rFonts w:ascii="Cambria" w:hAnsi="Cambria"/>
          <w:sz w:val="18"/>
          <w:szCs w:val="18"/>
        </w:rPr>
      </w:pPr>
    </w:p>
    <w:p w14:paraId="57E0AC29" w14:textId="00167770" w:rsidR="0074552B" w:rsidRPr="000724D6" w:rsidRDefault="0074552B" w:rsidP="0074552B">
      <w:r w:rsidRPr="0074552B">
        <w:rPr>
          <w:rFonts w:ascii="Cambria" w:hAnsi="Cambria"/>
          <w:b/>
          <w:sz w:val="18"/>
          <w:szCs w:val="18"/>
          <w:u w:val="single"/>
        </w:rPr>
        <w:t>Deadline</w:t>
      </w:r>
      <w:r w:rsidRPr="0074552B">
        <w:rPr>
          <w:rFonts w:ascii="Cambria" w:hAnsi="Cambria"/>
          <w:b/>
          <w:sz w:val="18"/>
          <w:szCs w:val="18"/>
        </w:rPr>
        <w:t>:</w:t>
      </w:r>
      <w:r w:rsidRPr="0074552B">
        <w:rPr>
          <w:rFonts w:ascii="Cambria" w:hAnsi="Cambria"/>
          <w:sz w:val="18"/>
          <w:szCs w:val="18"/>
        </w:rPr>
        <w:t xml:space="preserve"> To ensure fullest consideration, applications should be submitted by February 10, 2021, but applications will be accepted</w:t>
      </w:r>
      <w:r>
        <w:rPr>
          <w:rFonts w:ascii="Cambria" w:hAnsi="Cambria"/>
          <w:sz w:val="18"/>
          <w:szCs w:val="18"/>
        </w:rPr>
        <w:t xml:space="preserve"> until the position is filled. </w:t>
      </w:r>
      <w:r w:rsidRPr="0074552B">
        <w:rPr>
          <w:rFonts w:ascii="Cambria" w:hAnsi="Cambria"/>
          <w:sz w:val="18"/>
          <w:szCs w:val="18"/>
        </w:rPr>
        <w:t xml:space="preserve">The application should include a cover letter, current Vitae, indicators of teaching effectiveness, professional experience, and list three contacts for professional reference. </w:t>
      </w:r>
      <w:r w:rsidRPr="0074552B">
        <w:rPr>
          <w:rFonts w:ascii="Cambria" w:hAnsi="Cambria" w:cs="Calibri"/>
          <w:sz w:val="18"/>
          <w:szCs w:val="18"/>
        </w:rPr>
        <w:t>Applicants should submit th</w:t>
      </w:r>
      <w:r w:rsidR="000724D6">
        <w:rPr>
          <w:rFonts w:ascii="Cambria" w:hAnsi="Cambria" w:cs="Calibri"/>
          <w:sz w:val="18"/>
          <w:szCs w:val="18"/>
        </w:rPr>
        <w:t xml:space="preserve">eir materials electronically at </w:t>
      </w:r>
      <w:hyperlink r:id="rId6" w:history="1">
        <w:r w:rsidR="001B275E" w:rsidRPr="00DA5445">
          <w:rPr>
            <w:rFonts w:ascii="Cambria" w:hAnsi="Cambria"/>
            <w:b/>
            <w:color w:val="0563C1"/>
            <w:sz w:val="18"/>
            <w:szCs w:val="18"/>
            <w:u w:val="single"/>
            <w:lang w:eastAsia="en-US"/>
          </w:rPr>
          <w:t>https://bit.ly/3snpOZk</w:t>
        </w:r>
      </w:hyperlink>
    </w:p>
    <w:p w14:paraId="2043C165" w14:textId="6C06D086" w:rsidR="00F833D8" w:rsidRPr="0074552B" w:rsidRDefault="00F833D8" w:rsidP="0074552B">
      <w:pPr>
        <w:rPr>
          <w:rFonts w:ascii="Cambria" w:hAnsi="Cambria"/>
          <w:sz w:val="18"/>
          <w:szCs w:val="18"/>
        </w:rPr>
      </w:pPr>
    </w:p>
    <w:p w14:paraId="380C130A" w14:textId="77777777" w:rsidR="007F06A8" w:rsidRPr="0074552B" w:rsidRDefault="007F06A8" w:rsidP="0074552B">
      <w:pPr>
        <w:jc w:val="center"/>
        <w:rPr>
          <w:rFonts w:ascii="Cambria" w:hAnsi="Cambria" w:cstheme="minorHAnsi"/>
          <w:sz w:val="18"/>
          <w:szCs w:val="18"/>
        </w:rPr>
      </w:pPr>
      <w:r w:rsidRPr="0074552B">
        <w:rPr>
          <w:rFonts w:ascii="Cambria" w:hAnsi="Cambria" w:cstheme="minorHAnsi"/>
          <w:sz w:val="18"/>
          <w:szCs w:val="18"/>
        </w:rPr>
        <w:t>FOR ALL FACULTY HIRES</w:t>
      </w:r>
    </w:p>
    <w:p w14:paraId="72BC2CB5" w14:textId="3E245FC2" w:rsidR="007F06A8" w:rsidRPr="0074552B" w:rsidRDefault="007F06A8" w:rsidP="0074552B">
      <w:pPr>
        <w:jc w:val="center"/>
        <w:rPr>
          <w:rFonts w:ascii="Cambria" w:hAnsi="Cambria" w:cstheme="minorHAnsi"/>
          <w:sz w:val="18"/>
          <w:szCs w:val="18"/>
        </w:rPr>
      </w:pPr>
      <w:r w:rsidRPr="0074552B">
        <w:rPr>
          <w:rFonts w:ascii="Cambria" w:hAnsi="Cambria" w:cstheme="minorHAnsi"/>
          <w:sz w:val="18"/>
          <w:szCs w:val="18"/>
        </w:rPr>
        <w:t>OFFICIAL ACADEMIC TRANSCRIPTS WILL BE REQUIRED AT THE TIME OF HIRE </w:t>
      </w:r>
    </w:p>
    <w:p w14:paraId="056F2E69" w14:textId="77777777" w:rsidR="007A194A" w:rsidRPr="0074552B" w:rsidRDefault="007A194A" w:rsidP="0074552B">
      <w:pPr>
        <w:rPr>
          <w:rFonts w:ascii="Cambria" w:eastAsiaTheme="minorEastAsia" w:hAnsi="Cambria"/>
          <w:b/>
          <w:sz w:val="18"/>
          <w:szCs w:val="18"/>
        </w:rPr>
      </w:pPr>
    </w:p>
    <w:p w14:paraId="15541B22" w14:textId="77777777" w:rsidR="007A194A" w:rsidRPr="0074552B" w:rsidRDefault="007A194A" w:rsidP="0074552B">
      <w:pPr>
        <w:rPr>
          <w:rFonts w:ascii="Cambria" w:eastAsiaTheme="minorEastAsia" w:hAnsi="Cambria"/>
          <w:i/>
          <w:iCs/>
          <w:color w:val="000000" w:themeColor="text1"/>
          <w:sz w:val="18"/>
          <w:szCs w:val="18"/>
        </w:rPr>
      </w:pPr>
      <w:r w:rsidRPr="0074552B">
        <w:rPr>
          <w:rFonts w:ascii="Cambria" w:eastAsiaTheme="minorEastAsia" w:hAnsi="Cambria"/>
          <w:i/>
          <w:iCs/>
          <w:sz w:val="18"/>
          <w:szCs w:val="18"/>
        </w:rPr>
        <w:t xml:space="preserve">The University of Cincinnati, as a multi-national and culturally diverse university, is committed to providing an inclusive, </w:t>
      </w:r>
      <w:r w:rsidRPr="0074552B">
        <w:rPr>
          <w:rFonts w:ascii="Cambria" w:eastAsiaTheme="minorEastAsia" w:hAnsi="Cambria"/>
          <w:i/>
          <w:iCs/>
          <w:color w:val="000000" w:themeColor="text1"/>
          <w:sz w:val="18"/>
          <w:szCs w:val="18"/>
        </w:rPr>
        <w:t>equitable and diverse place of learning and employment. As part of a complete job application you will be asked to include a </w:t>
      </w:r>
      <w:r w:rsidRPr="0074552B">
        <w:rPr>
          <w:rFonts w:ascii="Cambria" w:eastAsiaTheme="minorEastAsia" w:hAnsi="Cambria"/>
          <w:b/>
          <w:bCs/>
          <w:i/>
          <w:iCs/>
          <w:color w:val="000000" w:themeColor="text1"/>
          <w:sz w:val="18"/>
          <w:szCs w:val="18"/>
        </w:rPr>
        <w:t>Contribution to Diversity and Inclusion</w:t>
      </w:r>
      <w:r w:rsidRPr="0074552B">
        <w:rPr>
          <w:rFonts w:ascii="Cambria" w:eastAsiaTheme="minorEastAsia" w:hAnsi="Cambria"/>
          <w:i/>
          <w:iCs/>
          <w:color w:val="000000" w:themeColor="text1"/>
          <w:sz w:val="18"/>
          <w:szCs w:val="18"/>
        </w:rPr>
        <w:t> statement.</w:t>
      </w:r>
    </w:p>
    <w:p w14:paraId="56A1A88A" w14:textId="77777777" w:rsidR="007A194A" w:rsidRPr="0074552B" w:rsidRDefault="007A194A" w:rsidP="0074552B">
      <w:pPr>
        <w:rPr>
          <w:rFonts w:ascii="Cambria" w:eastAsiaTheme="minorEastAsia" w:hAnsi="Cambria"/>
          <w:color w:val="000000" w:themeColor="text1"/>
          <w:sz w:val="18"/>
          <w:szCs w:val="18"/>
        </w:rPr>
      </w:pPr>
    </w:p>
    <w:p w14:paraId="12CB9106" w14:textId="77777777" w:rsidR="007A194A" w:rsidRPr="0074552B" w:rsidRDefault="007A194A" w:rsidP="0074552B">
      <w:pPr>
        <w:jc w:val="center"/>
        <w:rPr>
          <w:rFonts w:ascii="Cambria" w:eastAsiaTheme="minorEastAsia" w:hAnsi="Cambria"/>
          <w:color w:val="000000" w:themeColor="text1"/>
          <w:sz w:val="18"/>
          <w:szCs w:val="18"/>
        </w:rPr>
      </w:pPr>
      <w:r w:rsidRPr="0074552B">
        <w:rPr>
          <w:rFonts w:ascii="Cambria" w:eastAsiaTheme="minorEastAsia" w:hAnsi="Cambria"/>
          <w:color w:val="000000" w:themeColor="text1"/>
          <w:sz w:val="18"/>
          <w:szCs w:val="18"/>
        </w:rPr>
        <w:t>As a UC employee, and an employee of an Ohio public institution, if hired you will not contribute to the federal Social Security system, other than contributions to Medicare. Instead, UC employees have the option to contribute to a state retirement plan (OPERS, STRS) or an alternative retirement plan (ARP).</w:t>
      </w:r>
    </w:p>
    <w:p w14:paraId="26875352" w14:textId="77777777" w:rsidR="007A194A" w:rsidRPr="0074552B" w:rsidRDefault="007A194A" w:rsidP="0074552B">
      <w:pPr>
        <w:jc w:val="center"/>
        <w:rPr>
          <w:rFonts w:ascii="Cambria" w:eastAsiaTheme="minorEastAsia" w:hAnsi="Cambria"/>
          <w:color w:val="000000" w:themeColor="text1"/>
          <w:sz w:val="18"/>
          <w:szCs w:val="18"/>
        </w:rPr>
      </w:pPr>
    </w:p>
    <w:p w14:paraId="51608E60" w14:textId="245CA84E" w:rsidR="00257B92" w:rsidRPr="0074552B" w:rsidRDefault="007A194A" w:rsidP="0074552B">
      <w:pPr>
        <w:shd w:val="clear" w:color="auto" w:fill="FFFFFF"/>
        <w:jc w:val="center"/>
        <w:rPr>
          <w:rFonts w:ascii="Cambria" w:eastAsiaTheme="minorEastAsia" w:hAnsi="Cambria" w:cs="Arial"/>
          <w:color w:val="000000" w:themeColor="text1"/>
          <w:sz w:val="18"/>
          <w:szCs w:val="18"/>
          <w:lang w:eastAsia="en-US"/>
        </w:rPr>
      </w:pPr>
      <w:r w:rsidRPr="0074552B">
        <w:rPr>
          <w:rFonts w:ascii="Cambria" w:eastAsiaTheme="minorEastAsia" w:hAnsi="Cambria" w:cs="Arial"/>
          <w:b/>
          <w:bCs/>
          <w:color w:val="000000" w:themeColor="text1"/>
          <w:sz w:val="18"/>
          <w:szCs w:val="18"/>
          <w:lang w:eastAsia="en-US"/>
        </w:rPr>
        <w:t>The University of Cincinnati is an Affirmative Action / Equal Opportunity Employer / Minority / Female / Disability / Veteran.</w:t>
      </w:r>
    </w:p>
    <w:p w14:paraId="1091AFD5" w14:textId="77777777" w:rsidR="0054458D" w:rsidRPr="0074552B" w:rsidRDefault="0054458D" w:rsidP="0074552B">
      <w:pPr>
        <w:rPr>
          <w:rFonts w:ascii="Cambria" w:eastAsiaTheme="minorEastAsia" w:hAnsi="Cambria" w:cstheme="minorBidi"/>
          <w:sz w:val="18"/>
          <w:szCs w:val="18"/>
          <w:lang w:eastAsia="ja-JP"/>
        </w:rPr>
      </w:pPr>
    </w:p>
    <w:sectPr w:rsidR="0054458D" w:rsidRPr="0074552B" w:rsidSect="001B275E">
      <w:pgSz w:w="12240" w:h="15840"/>
      <w:pgMar w:top="1170" w:right="1350" w:bottom="36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w:altName w:val="Bookman Old Style"/>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2F"/>
    <w:multiLevelType w:val="hybridMultilevel"/>
    <w:tmpl w:val="A38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B38"/>
    <w:multiLevelType w:val="multilevel"/>
    <w:tmpl w:val="983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D637B"/>
    <w:multiLevelType w:val="multilevel"/>
    <w:tmpl w:val="5C9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53988"/>
    <w:multiLevelType w:val="hybridMultilevel"/>
    <w:tmpl w:val="9E50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380F"/>
    <w:multiLevelType w:val="hybridMultilevel"/>
    <w:tmpl w:val="A17E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C31FC"/>
    <w:multiLevelType w:val="multilevel"/>
    <w:tmpl w:val="82E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E04A3"/>
    <w:multiLevelType w:val="multilevel"/>
    <w:tmpl w:val="FCF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24821"/>
    <w:multiLevelType w:val="hybridMultilevel"/>
    <w:tmpl w:val="E16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B85"/>
    <w:multiLevelType w:val="multilevel"/>
    <w:tmpl w:val="FD7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5E74"/>
    <w:multiLevelType w:val="multilevel"/>
    <w:tmpl w:val="9A94898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2382C"/>
    <w:multiLevelType w:val="multilevel"/>
    <w:tmpl w:val="B8A41E26"/>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53E4F"/>
    <w:multiLevelType w:val="multilevel"/>
    <w:tmpl w:val="163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187DCB"/>
    <w:multiLevelType w:val="hybridMultilevel"/>
    <w:tmpl w:val="503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964B4"/>
    <w:multiLevelType w:val="multilevel"/>
    <w:tmpl w:val="431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1C1"/>
    <w:multiLevelType w:val="hybridMultilevel"/>
    <w:tmpl w:val="FE44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361472"/>
    <w:multiLevelType w:val="hybridMultilevel"/>
    <w:tmpl w:val="2A1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00A10"/>
    <w:multiLevelType w:val="hybridMultilevel"/>
    <w:tmpl w:val="567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235C8"/>
    <w:multiLevelType w:val="multilevel"/>
    <w:tmpl w:val="E91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D66583"/>
    <w:multiLevelType w:val="multilevel"/>
    <w:tmpl w:val="3E42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53E64"/>
    <w:multiLevelType w:val="multilevel"/>
    <w:tmpl w:val="7C5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16A6E"/>
    <w:multiLevelType w:val="hybridMultilevel"/>
    <w:tmpl w:val="ABD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F0959"/>
    <w:multiLevelType w:val="multilevel"/>
    <w:tmpl w:val="770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B43C5"/>
    <w:multiLevelType w:val="hybridMultilevel"/>
    <w:tmpl w:val="365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57C76"/>
    <w:multiLevelType w:val="multilevel"/>
    <w:tmpl w:val="3A7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43CD6"/>
    <w:multiLevelType w:val="hybridMultilevel"/>
    <w:tmpl w:val="427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43EB7"/>
    <w:multiLevelType w:val="multilevel"/>
    <w:tmpl w:val="475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C02F6"/>
    <w:multiLevelType w:val="hybridMultilevel"/>
    <w:tmpl w:val="7C72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D1B92"/>
    <w:multiLevelType w:val="multilevel"/>
    <w:tmpl w:val="E6D4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3C5A4C"/>
    <w:multiLevelType w:val="multilevel"/>
    <w:tmpl w:val="A5E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F39B8"/>
    <w:multiLevelType w:val="hybridMultilevel"/>
    <w:tmpl w:val="F1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26632"/>
    <w:multiLevelType w:val="hybridMultilevel"/>
    <w:tmpl w:val="A73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B6188"/>
    <w:multiLevelType w:val="multilevel"/>
    <w:tmpl w:val="EC26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E2AF7"/>
    <w:multiLevelType w:val="hybridMultilevel"/>
    <w:tmpl w:val="EF38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C499A"/>
    <w:multiLevelType w:val="hybridMultilevel"/>
    <w:tmpl w:val="964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C132E"/>
    <w:multiLevelType w:val="multilevel"/>
    <w:tmpl w:val="24E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6F59"/>
    <w:multiLevelType w:val="hybridMultilevel"/>
    <w:tmpl w:val="D8B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36EB7"/>
    <w:multiLevelType w:val="hybridMultilevel"/>
    <w:tmpl w:val="EBA80B4E"/>
    <w:lvl w:ilvl="0" w:tplc="C1184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057CF"/>
    <w:multiLevelType w:val="multilevel"/>
    <w:tmpl w:val="B7B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464C7E"/>
    <w:multiLevelType w:val="multilevel"/>
    <w:tmpl w:val="90E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1693A"/>
    <w:multiLevelType w:val="multilevel"/>
    <w:tmpl w:val="40B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A2D50"/>
    <w:multiLevelType w:val="hybridMultilevel"/>
    <w:tmpl w:val="F6B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325A4"/>
    <w:multiLevelType w:val="multilevel"/>
    <w:tmpl w:val="5B7C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8436A"/>
    <w:multiLevelType w:val="hybridMultilevel"/>
    <w:tmpl w:val="D45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B6D59"/>
    <w:multiLevelType w:val="multilevel"/>
    <w:tmpl w:val="773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6"/>
  </w:num>
  <w:num w:numId="4">
    <w:abstractNumId w:val="33"/>
  </w:num>
  <w:num w:numId="5">
    <w:abstractNumId w:val="35"/>
  </w:num>
  <w:num w:numId="6">
    <w:abstractNumId w:val="10"/>
  </w:num>
  <w:num w:numId="7">
    <w:abstractNumId w:val="9"/>
  </w:num>
  <w:num w:numId="8">
    <w:abstractNumId w:val="19"/>
  </w:num>
  <w:num w:numId="9">
    <w:abstractNumId w:val="23"/>
  </w:num>
  <w:num w:numId="10">
    <w:abstractNumId w:val="40"/>
  </w:num>
  <w:num w:numId="11">
    <w:abstractNumId w:val="22"/>
  </w:num>
  <w:num w:numId="12">
    <w:abstractNumId w:val="37"/>
  </w:num>
  <w:num w:numId="13">
    <w:abstractNumId w:val="29"/>
  </w:num>
  <w:num w:numId="14">
    <w:abstractNumId w:val="17"/>
  </w:num>
  <w:num w:numId="15">
    <w:abstractNumId w:val="15"/>
  </w:num>
  <w:num w:numId="16">
    <w:abstractNumId w:val="4"/>
  </w:num>
  <w:num w:numId="17">
    <w:abstractNumId w:val="26"/>
  </w:num>
  <w:num w:numId="18">
    <w:abstractNumId w:val="36"/>
  </w:num>
  <w:num w:numId="19">
    <w:abstractNumId w:val="5"/>
  </w:num>
  <w:num w:numId="20">
    <w:abstractNumId w:val="13"/>
  </w:num>
  <w:num w:numId="21">
    <w:abstractNumId w:val="28"/>
  </w:num>
  <w:num w:numId="22">
    <w:abstractNumId w:val="24"/>
  </w:num>
  <w:num w:numId="23">
    <w:abstractNumId w:val="7"/>
  </w:num>
  <w:num w:numId="24">
    <w:abstractNumId w:val="30"/>
  </w:num>
  <w:num w:numId="25">
    <w:abstractNumId w:val="12"/>
  </w:num>
  <w:num w:numId="26">
    <w:abstractNumId w:val="0"/>
  </w:num>
  <w:num w:numId="27">
    <w:abstractNumId w:val="42"/>
  </w:num>
  <w:num w:numId="28">
    <w:abstractNumId w:val="1"/>
  </w:num>
  <w:num w:numId="29">
    <w:abstractNumId w:val="38"/>
  </w:num>
  <w:num w:numId="30">
    <w:abstractNumId w:val="31"/>
  </w:num>
  <w:num w:numId="31">
    <w:abstractNumId w:val="18"/>
  </w:num>
  <w:num w:numId="32">
    <w:abstractNumId w:val="39"/>
  </w:num>
  <w:num w:numId="33">
    <w:abstractNumId w:val="32"/>
  </w:num>
  <w:num w:numId="34">
    <w:abstractNumId w:val="3"/>
  </w:num>
  <w:num w:numId="35">
    <w:abstractNumId w:val="41"/>
  </w:num>
  <w:num w:numId="36">
    <w:abstractNumId w:val="25"/>
  </w:num>
  <w:num w:numId="37">
    <w:abstractNumId w:val="2"/>
  </w:num>
  <w:num w:numId="38">
    <w:abstractNumId w:val="21"/>
  </w:num>
  <w:num w:numId="39">
    <w:abstractNumId w:val="8"/>
  </w:num>
  <w:num w:numId="40">
    <w:abstractNumId w:val="6"/>
  </w:num>
  <w:num w:numId="41">
    <w:abstractNumId w:val="43"/>
  </w:num>
  <w:num w:numId="42">
    <w:abstractNumId w:val="34"/>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79"/>
    <w:rsid w:val="00047022"/>
    <w:rsid w:val="00053D42"/>
    <w:rsid w:val="000724D6"/>
    <w:rsid w:val="00075001"/>
    <w:rsid w:val="00081917"/>
    <w:rsid w:val="00086644"/>
    <w:rsid w:val="000911BD"/>
    <w:rsid w:val="000A794E"/>
    <w:rsid w:val="000B65A5"/>
    <w:rsid w:val="0011161E"/>
    <w:rsid w:val="00132474"/>
    <w:rsid w:val="00134C11"/>
    <w:rsid w:val="001461B9"/>
    <w:rsid w:val="001511D0"/>
    <w:rsid w:val="0017188A"/>
    <w:rsid w:val="00174E24"/>
    <w:rsid w:val="001B275E"/>
    <w:rsid w:val="001F0074"/>
    <w:rsid w:val="00234863"/>
    <w:rsid w:val="0023749A"/>
    <w:rsid w:val="00257B92"/>
    <w:rsid w:val="002673B6"/>
    <w:rsid w:val="00297E3C"/>
    <w:rsid w:val="002E036F"/>
    <w:rsid w:val="00300C9C"/>
    <w:rsid w:val="00330A35"/>
    <w:rsid w:val="00362424"/>
    <w:rsid w:val="00381F6A"/>
    <w:rsid w:val="003B1260"/>
    <w:rsid w:val="003B7345"/>
    <w:rsid w:val="003C142B"/>
    <w:rsid w:val="00412169"/>
    <w:rsid w:val="004335C3"/>
    <w:rsid w:val="0045574D"/>
    <w:rsid w:val="00457F21"/>
    <w:rsid w:val="004A0A45"/>
    <w:rsid w:val="004C5399"/>
    <w:rsid w:val="0051439B"/>
    <w:rsid w:val="00516FC2"/>
    <w:rsid w:val="0054458D"/>
    <w:rsid w:val="005827E1"/>
    <w:rsid w:val="005A71E7"/>
    <w:rsid w:val="005E4EB9"/>
    <w:rsid w:val="006522E9"/>
    <w:rsid w:val="00680CA8"/>
    <w:rsid w:val="006C10BF"/>
    <w:rsid w:val="00717026"/>
    <w:rsid w:val="0072092E"/>
    <w:rsid w:val="0074552B"/>
    <w:rsid w:val="00761A6B"/>
    <w:rsid w:val="00761E2C"/>
    <w:rsid w:val="00783812"/>
    <w:rsid w:val="00790B85"/>
    <w:rsid w:val="0079223C"/>
    <w:rsid w:val="007936D6"/>
    <w:rsid w:val="007A194A"/>
    <w:rsid w:val="007C0EE1"/>
    <w:rsid w:val="007D0AE3"/>
    <w:rsid w:val="007D4860"/>
    <w:rsid w:val="007D5B6F"/>
    <w:rsid w:val="007F06A8"/>
    <w:rsid w:val="008149B6"/>
    <w:rsid w:val="00830E67"/>
    <w:rsid w:val="008551F2"/>
    <w:rsid w:val="00855728"/>
    <w:rsid w:val="00890149"/>
    <w:rsid w:val="008922E9"/>
    <w:rsid w:val="008B1034"/>
    <w:rsid w:val="008D7CEF"/>
    <w:rsid w:val="008E7E1B"/>
    <w:rsid w:val="008F6862"/>
    <w:rsid w:val="00921595"/>
    <w:rsid w:val="00952779"/>
    <w:rsid w:val="00960A79"/>
    <w:rsid w:val="00976D07"/>
    <w:rsid w:val="00986930"/>
    <w:rsid w:val="00997466"/>
    <w:rsid w:val="009E1155"/>
    <w:rsid w:val="009F02D8"/>
    <w:rsid w:val="009F4984"/>
    <w:rsid w:val="00A17E7E"/>
    <w:rsid w:val="00A32441"/>
    <w:rsid w:val="00A371FD"/>
    <w:rsid w:val="00A54D3A"/>
    <w:rsid w:val="00A925F1"/>
    <w:rsid w:val="00AF0C2E"/>
    <w:rsid w:val="00AF6D53"/>
    <w:rsid w:val="00B25E3D"/>
    <w:rsid w:val="00B5007E"/>
    <w:rsid w:val="00B75E2B"/>
    <w:rsid w:val="00B806EA"/>
    <w:rsid w:val="00B81022"/>
    <w:rsid w:val="00B97220"/>
    <w:rsid w:val="00C0283E"/>
    <w:rsid w:val="00C13507"/>
    <w:rsid w:val="00C4745D"/>
    <w:rsid w:val="00C82092"/>
    <w:rsid w:val="00CA782C"/>
    <w:rsid w:val="00CB4D38"/>
    <w:rsid w:val="00CE7EC3"/>
    <w:rsid w:val="00CF50AD"/>
    <w:rsid w:val="00DE27FE"/>
    <w:rsid w:val="00E071AF"/>
    <w:rsid w:val="00E20187"/>
    <w:rsid w:val="00E42FB0"/>
    <w:rsid w:val="00E7680E"/>
    <w:rsid w:val="00EA2056"/>
    <w:rsid w:val="00EB01ED"/>
    <w:rsid w:val="00ED625C"/>
    <w:rsid w:val="00ED66F8"/>
    <w:rsid w:val="00F833D8"/>
    <w:rsid w:val="00FA3768"/>
    <w:rsid w:val="00FA4826"/>
    <w:rsid w:val="00FB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6A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B9"/>
    <w:rPr>
      <w:rFonts w:ascii="Times New Roman" w:eastAsia="Times New Roman" w:hAnsi="Times New Roman" w:cs="Times New Roman"/>
      <w:lang w:eastAsia="zh-CN"/>
    </w:rPr>
  </w:style>
  <w:style w:type="paragraph" w:styleId="Heading1">
    <w:name w:val="heading 1"/>
    <w:basedOn w:val="Normal"/>
    <w:link w:val="Heading1Char"/>
    <w:uiPriority w:val="9"/>
    <w:qFormat/>
    <w:rsid w:val="00B806EA"/>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3B12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B9"/>
    <w:pPr>
      <w:ind w:left="720"/>
      <w:contextualSpacing/>
    </w:pPr>
  </w:style>
  <w:style w:type="character" w:styleId="Hyperlink">
    <w:name w:val="Hyperlink"/>
    <w:basedOn w:val="DefaultParagraphFont"/>
    <w:uiPriority w:val="99"/>
    <w:unhideWhenUsed/>
    <w:rsid w:val="005E4EB9"/>
    <w:rPr>
      <w:color w:val="0000FF" w:themeColor="hyperlink"/>
      <w:u w:val="single"/>
    </w:rPr>
  </w:style>
  <w:style w:type="character" w:customStyle="1" w:styleId="apple-converted-space">
    <w:name w:val="apple-converted-space"/>
    <w:basedOn w:val="DefaultParagraphFont"/>
    <w:rsid w:val="000911BD"/>
  </w:style>
  <w:style w:type="character" w:customStyle="1" w:styleId="wbzude">
    <w:name w:val="wbzude"/>
    <w:basedOn w:val="DefaultParagraphFont"/>
    <w:rsid w:val="00C82092"/>
  </w:style>
  <w:style w:type="paragraph" w:styleId="NormalWeb">
    <w:name w:val="Normal (Web)"/>
    <w:basedOn w:val="Normal"/>
    <w:uiPriority w:val="99"/>
    <w:unhideWhenUsed/>
    <w:rsid w:val="00783812"/>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83812"/>
    <w:rPr>
      <w:b/>
      <w:bCs/>
    </w:rPr>
  </w:style>
  <w:style w:type="character" w:styleId="Emphasis">
    <w:name w:val="Emphasis"/>
    <w:basedOn w:val="DefaultParagraphFont"/>
    <w:uiPriority w:val="20"/>
    <w:qFormat/>
    <w:rsid w:val="003B1260"/>
    <w:rPr>
      <w:i/>
      <w:iCs/>
    </w:rPr>
  </w:style>
  <w:style w:type="paragraph" w:customStyle="1" w:styleId="Line">
    <w:name w:val="Line"/>
    <w:basedOn w:val="Normal"/>
    <w:next w:val="Heading2"/>
    <w:uiPriority w:val="3"/>
    <w:qFormat/>
    <w:rsid w:val="003B1260"/>
    <w:pPr>
      <w:pBdr>
        <w:top w:val="single" w:sz="12" w:space="1" w:color="FFFFFF" w:themeColor="background1"/>
      </w:pBdr>
      <w:spacing w:before="400" w:after="400"/>
      <w:ind w:left="1080" w:right="1080"/>
      <w:jc w:val="center"/>
    </w:pPr>
    <w:rPr>
      <w:rFonts w:asciiTheme="minorHAnsi" w:eastAsiaTheme="minorEastAsia" w:hAnsiTheme="minorHAnsi" w:cstheme="minorBidi"/>
      <w:color w:val="1F497D" w:themeColor="text2"/>
      <w:sz w:val="2"/>
      <w:szCs w:val="2"/>
      <w:lang w:eastAsia="ja-JP"/>
    </w:rPr>
  </w:style>
  <w:style w:type="character" w:customStyle="1" w:styleId="Heading2Char">
    <w:name w:val="Heading 2 Char"/>
    <w:basedOn w:val="DefaultParagraphFont"/>
    <w:link w:val="Heading2"/>
    <w:uiPriority w:val="9"/>
    <w:semiHidden/>
    <w:rsid w:val="003B1260"/>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uiPriority w:val="99"/>
    <w:semiHidden/>
    <w:unhideWhenUsed/>
    <w:rsid w:val="0072092E"/>
    <w:rPr>
      <w:color w:val="800080" w:themeColor="followedHyperlink"/>
      <w:u w:val="single"/>
    </w:rPr>
  </w:style>
  <w:style w:type="paragraph" w:styleId="NoSpacing">
    <w:name w:val="No Spacing"/>
    <w:uiPriority w:val="1"/>
    <w:qFormat/>
    <w:rsid w:val="00790B85"/>
    <w:rPr>
      <w:sz w:val="24"/>
      <w:szCs w:val="24"/>
      <w:lang w:eastAsia="en-US"/>
    </w:rPr>
  </w:style>
  <w:style w:type="character" w:customStyle="1" w:styleId="subbodytext">
    <w:name w:val="subbodytext"/>
    <w:rsid w:val="00E42FB0"/>
  </w:style>
  <w:style w:type="paragraph" w:styleId="BodyText">
    <w:name w:val="Body Text"/>
    <w:basedOn w:val="Normal"/>
    <w:link w:val="BodyTextChar"/>
    <w:uiPriority w:val="99"/>
    <w:rsid w:val="0085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color w:val="000000"/>
      <w:sz w:val="24"/>
      <w:lang w:eastAsia="en-US"/>
    </w:rPr>
  </w:style>
  <w:style w:type="character" w:customStyle="1" w:styleId="BodyTextChar">
    <w:name w:val="Body Text Char"/>
    <w:basedOn w:val="DefaultParagraphFont"/>
    <w:link w:val="BodyText"/>
    <w:uiPriority w:val="99"/>
    <w:rsid w:val="00855728"/>
    <w:rPr>
      <w:rFonts w:ascii="Times New Roman" w:eastAsia="Times New Roman" w:hAnsi="Times New Roman" w:cs="Times New Roman"/>
      <w:color w:val="000000"/>
      <w:sz w:val="24"/>
      <w:lang w:eastAsia="en-US"/>
    </w:rPr>
  </w:style>
  <w:style w:type="paragraph" w:customStyle="1" w:styleId="WW-BodyText2">
    <w:name w:val="WW-Body Text 2"/>
    <w:basedOn w:val="Normal"/>
    <w:uiPriority w:val="99"/>
    <w:rsid w:val="0085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pPr>
    <w:rPr>
      <w:b/>
      <w:color w:val="000000"/>
      <w:sz w:val="24"/>
      <w:lang w:eastAsia="en-US"/>
    </w:rPr>
  </w:style>
  <w:style w:type="character" w:customStyle="1" w:styleId="jobdescription">
    <w:name w:val="jobdescription"/>
    <w:basedOn w:val="DefaultParagraphFont"/>
    <w:rsid w:val="00B75E2B"/>
  </w:style>
  <w:style w:type="paragraph" w:customStyle="1" w:styleId="GEHeader1">
    <w:name w:val="GE Header 1"/>
    <w:basedOn w:val="Normal"/>
    <w:rsid w:val="000A794E"/>
    <w:pPr>
      <w:tabs>
        <w:tab w:val="left" w:pos="720"/>
        <w:tab w:val="left" w:pos="6480"/>
      </w:tabs>
      <w:ind w:right="-720"/>
    </w:pPr>
    <w:rPr>
      <w:rFonts w:ascii="Bookman" w:hAnsi="Bookman"/>
      <w:sz w:val="24"/>
      <w:lang w:eastAsia="en-US"/>
    </w:rPr>
  </w:style>
  <w:style w:type="character" w:customStyle="1" w:styleId="Heading1Char">
    <w:name w:val="Heading 1 Char"/>
    <w:basedOn w:val="DefaultParagraphFont"/>
    <w:link w:val="Heading1"/>
    <w:uiPriority w:val="9"/>
    <w:rsid w:val="00B806EA"/>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B9"/>
    <w:rPr>
      <w:rFonts w:ascii="Times New Roman" w:eastAsia="Times New Roman" w:hAnsi="Times New Roman" w:cs="Times New Roman"/>
      <w:lang w:eastAsia="zh-CN"/>
    </w:rPr>
  </w:style>
  <w:style w:type="paragraph" w:styleId="Heading1">
    <w:name w:val="heading 1"/>
    <w:basedOn w:val="Normal"/>
    <w:link w:val="Heading1Char"/>
    <w:uiPriority w:val="9"/>
    <w:qFormat/>
    <w:rsid w:val="00B806EA"/>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3B12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B9"/>
    <w:pPr>
      <w:ind w:left="720"/>
      <w:contextualSpacing/>
    </w:pPr>
  </w:style>
  <w:style w:type="character" w:styleId="Hyperlink">
    <w:name w:val="Hyperlink"/>
    <w:basedOn w:val="DefaultParagraphFont"/>
    <w:uiPriority w:val="99"/>
    <w:unhideWhenUsed/>
    <w:rsid w:val="005E4EB9"/>
    <w:rPr>
      <w:color w:val="0000FF" w:themeColor="hyperlink"/>
      <w:u w:val="single"/>
    </w:rPr>
  </w:style>
  <w:style w:type="character" w:customStyle="1" w:styleId="apple-converted-space">
    <w:name w:val="apple-converted-space"/>
    <w:basedOn w:val="DefaultParagraphFont"/>
    <w:rsid w:val="000911BD"/>
  </w:style>
  <w:style w:type="character" w:customStyle="1" w:styleId="wbzude">
    <w:name w:val="wbzude"/>
    <w:basedOn w:val="DefaultParagraphFont"/>
    <w:rsid w:val="00C82092"/>
  </w:style>
  <w:style w:type="paragraph" w:styleId="NormalWeb">
    <w:name w:val="Normal (Web)"/>
    <w:basedOn w:val="Normal"/>
    <w:uiPriority w:val="99"/>
    <w:unhideWhenUsed/>
    <w:rsid w:val="00783812"/>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83812"/>
    <w:rPr>
      <w:b/>
      <w:bCs/>
    </w:rPr>
  </w:style>
  <w:style w:type="character" w:styleId="Emphasis">
    <w:name w:val="Emphasis"/>
    <w:basedOn w:val="DefaultParagraphFont"/>
    <w:uiPriority w:val="20"/>
    <w:qFormat/>
    <w:rsid w:val="003B1260"/>
    <w:rPr>
      <w:i/>
      <w:iCs/>
    </w:rPr>
  </w:style>
  <w:style w:type="paragraph" w:customStyle="1" w:styleId="Line">
    <w:name w:val="Line"/>
    <w:basedOn w:val="Normal"/>
    <w:next w:val="Heading2"/>
    <w:uiPriority w:val="3"/>
    <w:qFormat/>
    <w:rsid w:val="003B1260"/>
    <w:pPr>
      <w:pBdr>
        <w:top w:val="single" w:sz="12" w:space="1" w:color="FFFFFF" w:themeColor="background1"/>
      </w:pBdr>
      <w:spacing w:before="400" w:after="400"/>
      <w:ind w:left="1080" w:right="1080"/>
      <w:jc w:val="center"/>
    </w:pPr>
    <w:rPr>
      <w:rFonts w:asciiTheme="minorHAnsi" w:eastAsiaTheme="minorEastAsia" w:hAnsiTheme="minorHAnsi" w:cstheme="minorBidi"/>
      <w:color w:val="1F497D" w:themeColor="text2"/>
      <w:sz w:val="2"/>
      <w:szCs w:val="2"/>
      <w:lang w:eastAsia="ja-JP"/>
    </w:rPr>
  </w:style>
  <w:style w:type="character" w:customStyle="1" w:styleId="Heading2Char">
    <w:name w:val="Heading 2 Char"/>
    <w:basedOn w:val="DefaultParagraphFont"/>
    <w:link w:val="Heading2"/>
    <w:uiPriority w:val="9"/>
    <w:semiHidden/>
    <w:rsid w:val="003B1260"/>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uiPriority w:val="99"/>
    <w:semiHidden/>
    <w:unhideWhenUsed/>
    <w:rsid w:val="0072092E"/>
    <w:rPr>
      <w:color w:val="800080" w:themeColor="followedHyperlink"/>
      <w:u w:val="single"/>
    </w:rPr>
  </w:style>
  <w:style w:type="paragraph" w:styleId="NoSpacing">
    <w:name w:val="No Spacing"/>
    <w:uiPriority w:val="1"/>
    <w:qFormat/>
    <w:rsid w:val="00790B85"/>
    <w:rPr>
      <w:sz w:val="24"/>
      <w:szCs w:val="24"/>
      <w:lang w:eastAsia="en-US"/>
    </w:rPr>
  </w:style>
  <w:style w:type="character" w:customStyle="1" w:styleId="subbodytext">
    <w:name w:val="subbodytext"/>
    <w:rsid w:val="00E42FB0"/>
  </w:style>
  <w:style w:type="paragraph" w:styleId="BodyText">
    <w:name w:val="Body Text"/>
    <w:basedOn w:val="Normal"/>
    <w:link w:val="BodyTextChar"/>
    <w:uiPriority w:val="99"/>
    <w:rsid w:val="0085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color w:val="000000"/>
      <w:sz w:val="24"/>
      <w:lang w:eastAsia="en-US"/>
    </w:rPr>
  </w:style>
  <w:style w:type="character" w:customStyle="1" w:styleId="BodyTextChar">
    <w:name w:val="Body Text Char"/>
    <w:basedOn w:val="DefaultParagraphFont"/>
    <w:link w:val="BodyText"/>
    <w:uiPriority w:val="99"/>
    <w:rsid w:val="00855728"/>
    <w:rPr>
      <w:rFonts w:ascii="Times New Roman" w:eastAsia="Times New Roman" w:hAnsi="Times New Roman" w:cs="Times New Roman"/>
      <w:color w:val="000000"/>
      <w:sz w:val="24"/>
      <w:lang w:eastAsia="en-US"/>
    </w:rPr>
  </w:style>
  <w:style w:type="paragraph" w:customStyle="1" w:styleId="WW-BodyText2">
    <w:name w:val="WW-Body Text 2"/>
    <w:basedOn w:val="Normal"/>
    <w:uiPriority w:val="99"/>
    <w:rsid w:val="0085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pPr>
    <w:rPr>
      <w:b/>
      <w:color w:val="000000"/>
      <w:sz w:val="24"/>
      <w:lang w:eastAsia="en-US"/>
    </w:rPr>
  </w:style>
  <w:style w:type="character" w:customStyle="1" w:styleId="jobdescription">
    <w:name w:val="jobdescription"/>
    <w:basedOn w:val="DefaultParagraphFont"/>
    <w:rsid w:val="00B75E2B"/>
  </w:style>
  <w:style w:type="paragraph" w:customStyle="1" w:styleId="GEHeader1">
    <w:name w:val="GE Header 1"/>
    <w:basedOn w:val="Normal"/>
    <w:rsid w:val="000A794E"/>
    <w:pPr>
      <w:tabs>
        <w:tab w:val="left" w:pos="720"/>
        <w:tab w:val="left" w:pos="6480"/>
      </w:tabs>
      <w:ind w:right="-720"/>
    </w:pPr>
    <w:rPr>
      <w:rFonts w:ascii="Bookman" w:hAnsi="Bookman"/>
      <w:sz w:val="24"/>
      <w:lang w:eastAsia="en-US"/>
    </w:rPr>
  </w:style>
  <w:style w:type="character" w:customStyle="1" w:styleId="Heading1Char">
    <w:name w:val="Heading 1 Char"/>
    <w:basedOn w:val="DefaultParagraphFont"/>
    <w:link w:val="Heading1"/>
    <w:uiPriority w:val="9"/>
    <w:rsid w:val="00B806EA"/>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6246">
      <w:bodyDiv w:val="1"/>
      <w:marLeft w:val="0"/>
      <w:marRight w:val="0"/>
      <w:marTop w:val="0"/>
      <w:marBottom w:val="0"/>
      <w:divBdr>
        <w:top w:val="none" w:sz="0" w:space="0" w:color="auto"/>
        <w:left w:val="none" w:sz="0" w:space="0" w:color="auto"/>
        <w:bottom w:val="none" w:sz="0" w:space="0" w:color="auto"/>
        <w:right w:val="none" w:sz="0" w:space="0" w:color="auto"/>
      </w:divBdr>
    </w:div>
    <w:div w:id="95489761">
      <w:bodyDiv w:val="1"/>
      <w:marLeft w:val="0"/>
      <w:marRight w:val="0"/>
      <w:marTop w:val="0"/>
      <w:marBottom w:val="0"/>
      <w:divBdr>
        <w:top w:val="none" w:sz="0" w:space="0" w:color="auto"/>
        <w:left w:val="none" w:sz="0" w:space="0" w:color="auto"/>
        <w:bottom w:val="none" w:sz="0" w:space="0" w:color="auto"/>
        <w:right w:val="none" w:sz="0" w:space="0" w:color="auto"/>
      </w:divBdr>
    </w:div>
    <w:div w:id="121847636">
      <w:bodyDiv w:val="1"/>
      <w:marLeft w:val="0"/>
      <w:marRight w:val="0"/>
      <w:marTop w:val="0"/>
      <w:marBottom w:val="0"/>
      <w:divBdr>
        <w:top w:val="none" w:sz="0" w:space="0" w:color="auto"/>
        <w:left w:val="none" w:sz="0" w:space="0" w:color="auto"/>
        <w:bottom w:val="none" w:sz="0" w:space="0" w:color="auto"/>
        <w:right w:val="none" w:sz="0" w:space="0" w:color="auto"/>
      </w:divBdr>
    </w:div>
    <w:div w:id="171459518">
      <w:bodyDiv w:val="1"/>
      <w:marLeft w:val="0"/>
      <w:marRight w:val="0"/>
      <w:marTop w:val="0"/>
      <w:marBottom w:val="0"/>
      <w:divBdr>
        <w:top w:val="none" w:sz="0" w:space="0" w:color="auto"/>
        <w:left w:val="none" w:sz="0" w:space="0" w:color="auto"/>
        <w:bottom w:val="none" w:sz="0" w:space="0" w:color="auto"/>
        <w:right w:val="none" w:sz="0" w:space="0" w:color="auto"/>
      </w:divBdr>
    </w:div>
    <w:div w:id="193347231">
      <w:bodyDiv w:val="1"/>
      <w:marLeft w:val="0"/>
      <w:marRight w:val="0"/>
      <w:marTop w:val="0"/>
      <w:marBottom w:val="0"/>
      <w:divBdr>
        <w:top w:val="none" w:sz="0" w:space="0" w:color="auto"/>
        <w:left w:val="none" w:sz="0" w:space="0" w:color="auto"/>
        <w:bottom w:val="none" w:sz="0" w:space="0" w:color="auto"/>
        <w:right w:val="none" w:sz="0" w:space="0" w:color="auto"/>
      </w:divBdr>
    </w:div>
    <w:div w:id="205145042">
      <w:bodyDiv w:val="1"/>
      <w:marLeft w:val="0"/>
      <w:marRight w:val="0"/>
      <w:marTop w:val="0"/>
      <w:marBottom w:val="0"/>
      <w:divBdr>
        <w:top w:val="none" w:sz="0" w:space="0" w:color="auto"/>
        <w:left w:val="none" w:sz="0" w:space="0" w:color="auto"/>
        <w:bottom w:val="none" w:sz="0" w:space="0" w:color="auto"/>
        <w:right w:val="none" w:sz="0" w:space="0" w:color="auto"/>
      </w:divBdr>
    </w:div>
    <w:div w:id="208884582">
      <w:bodyDiv w:val="1"/>
      <w:marLeft w:val="0"/>
      <w:marRight w:val="0"/>
      <w:marTop w:val="0"/>
      <w:marBottom w:val="0"/>
      <w:divBdr>
        <w:top w:val="none" w:sz="0" w:space="0" w:color="auto"/>
        <w:left w:val="none" w:sz="0" w:space="0" w:color="auto"/>
        <w:bottom w:val="none" w:sz="0" w:space="0" w:color="auto"/>
        <w:right w:val="none" w:sz="0" w:space="0" w:color="auto"/>
      </w:divBdr>
    </w:div>
    <w:div w:id="215699618">
      <w:bodyDiv w:val="1"/>
      <w:marLeft w:val="0"/>
      <w:marRight w:val="0"/>
      <w:marTop w:val="0"/>
      <w:marBottom w:val="0"/>
      <w:divBdr>
        <w:top w:val="none" w:sz="0" w:space="0" w:color="auto"/>
        <w:left w:val="none" w:sz="0" w:space="0" w:color="auto"/>
        <w:bottom w:val="none" w:sz="0" w:space="0" w:color="auto"/>
        <w:right w:val="none" w:sz="0" w:space="0" w:color="auto"/>
      </w:divBdr>
    </w:div>
    <w:div w:id="252399243">
      <w:bodyDiv w:val="1"/>
      <w:marLeft w:val="0"/>
      <w:marRight w:val="0"/>
      <w:marTop w:val="0"/>
      <w:marBottom w:val="0"/>
      <w:divBdr>
        <w:top w:val="none" w:sz="0" w:space="0" w:color="auto"/>
        <w:left w:val="none" w:sz="0" w:space="0" w:color="auto"/>
        <w:bottom w:val="none" w:sz="0" w:space="0" w:color="auto"/>
        <w:right w:val="none" w:sz="0" w:space="0" w:color="auto"/>
      </w:divBdr>
    </w:div>
    <w:div w:id="259728094">
      <w:bodyDiv w:val="1"/>
      <w:marLeft w:val="0"/>
      <w:marRight w:val="0"/>
      <w:marTop w:val="0"/>
      <w:marBottom w:val="0"/>
      <w:divBdr>
        <w:top w:val="none" w:sz="0" w:space="0" w:color="auto"/>
        <w:left w:val="none" w:sz="0" w:space="0" w:color="auto"/>
        <w:bottom w:val="none" w:sz="0" w:space="0" w:color="auto"/>
        <w:right w:val="none" w:sz="0" w:space="0" w:color="auto"/>
      </w:divBdr>
    </w:div>
    <w:div w:id="320086899">
      <w:bodyDiv w:val="1"/>
      <w:marLeft w:val="0"/>
      <w:marRight w:val="0"/>
      <w:marTop w:val="0"/>
      <w:marBottom w:val="0"/>
      <w:divBdr>
        <w:top w:val="none" w:sz="0" w:space="0" w:color="auto"/>
        <w:left w:val="none" w:sz="0" w:space="0" w:color="auto"/>
        <w:bottom w:val="none" w:sz="0" w:space="0" w:color="auto"/>
        <w:right w:val="none" w:sz="0" w:space="0" w:color="auto"/>
      </w:divBdr>
    </w:div>
    <w:div w:id="338965491">
      <w:bodyDiv w:val="1"/>
      <w:marLeft w:val="0"/>
      <w:marRight w:val="0"/>
      <w:marTop w:val="0"/>
      <w:marBottom w:val="0"/>
      <w:divBdr>
        <w:top w:val="none" w:sz="0" w:space="0" w:color="auto"/>
        <w:left w:val="none" w:sz="0" w:space="0" w:color="auto"/>
        <w:bottom w:val="none" w:sz="0" w:space="0" w:color="auto"/>
        <w:right w:val="none" w:sz="0" w:space="0" w:color="auto"/>
      </w:divBdr>
    </w:div>
    <w:div w:id="392238432">
      <w:bodyDiv w:val="1"/>
      <w:marLeft w:val="0"/>
      <w:marRight w:val="0"/>
      <w:marTop w:val="0"/>
      <w:marBottom w:val="0"/>
      <w:divBdr>
        <w:top w:val="none" w:sz="0" w:space="0" w:color="auto"/>
        <w:left w:val="none" w:sz="0" w:space="0" w:color="auto"/>
        <w:bottom w:val="none" w:sz="0" w:space="0" w:color="auto"/>
        <w:right w:val="none" w:sz="0" w:space="0" w:color="auto"/>
      </w:divBdr>
    </w:div>
    <w:div w:id="406224302">
      <w:bodyDiv w:val="1"/>
      <w:marLeft w:val="0"/>
      <w:marRight w:val="0"/>
      <w:marTop w:val="0"/>
      <w:marBottom w:val="0"/>
      <w:divBdr>
        <w:top w:val="none" w:sz="0" w:space="0" w:color="auto"/>
        <w:left w:val="none" w:sz="0" w:space="0" w:color="auto"/>
        <w:bottom w:val="none" w:sz="0" w:space="0" w:color="auto"/>
        <w:right w:val="none" w:sz="0" w:space="0" w:color="auto"/>
      </w:divBdr>
    </w:div>
    <w:div w:id="545719518">
      <w:bodyDiv w:val="1"/>
      <w:marLeft w:val="0"/>
      <w:marRight w:val="0"/>
      <w:marTop w:val="0"/>
      <w:marBottom w:val="0"/>
      <w:divBdr>
        <w:top w:val="none" w:sz="0" w:space="0" w:color="auto"/>
        <w:left w:val="none" w:sz="0" w:space="0" w:color="auto"/>
        <w:bottom w:val="none" w:sz="0" w:space="0" w:color="auto"/>
        <w:right w:val="none" w:sz="0" w:space="0" w:color="auto"/>
      </w:divBdr>
    </w:div>
    <w:div w:id="678314160">
      <w:bodyDiv w:val="1"/>
      <w:marLeft w:val="0"/>
      <w:marRight w:val="0"/>
      <w:marTop w:val="0"/>
      <w:marBottom w:val="0"/>
      <w:divBdr>
        <w:top w:val="none" w:sz="0" w:space="0" w:color="auto"/>
        <w:left w:val="none" w:sz="0" w:space="0" w:color="auto"/>
        <w:bottom w:val="none" w:sz="0" w:space="0" w:color="auto"/>
        <w:right w:val="none" w:sz="0" w:space="0" w:color="auto"/>
      </w:divBdr>
    </w:div>
    <w:div w:id="687830805">
      <w:bodyDiv w:val="1"/>
      <w:marLeft w:val="0"/>
      <w:marRight w:val="0"/>
      <w:marTop w:val="0"/>
      <w:marBottom w:val="0"/>
      <w:divBdr>
        <w:top w:val="none" w:sz="0" w:space="0" w:color="auto"/>
        <w:left w:val="none" w:sz="0" w:space="0" w:color="auto"/>
        <w:bottom w:val="none" w:sz="0" w:space="0" w:color="auto"/>
        <w:right w:val="none" w:sz="0" w:space="0" w:color="auto"/>
      </w:divBdr>
    </w:div>
    <w:div w:id="743572083">
      <w:bodyDiv w:val="1"/>
      <w:marLeft w:val="0"/>
      <w:marRight w:val="0"/>
      <w:marTop w:val="0"/>
      <w:marBottom w:val="0"/>
      <w:divBdr>
        <w:top w:val="none" w:sz="0" w:space="0" w:color="auto"/>
        <w:left w:val="none" w:sz="0" w:space="0" w:color="auto"/>
        <w:bottom w:val="none" w:sz="0" w:space="0" w:color="auto"/>
        <w:right w:val="none" w:sz="0" w:space="0" w:color="auto"/>
      </w:divBdr>
      <w:divsChild>
        <w:div w:id="1631015823">
          <w:marLeft w:val="0"/>
          <w:marRight w:val="0"/>
          <w:marTop w:val="0"/>
          <w:marBottom w:val="0"/>
          <w:divBdr>
            <w:top w:val="none" w:sz="0" w:space="0" w:color="auto"/>
            <w:left w:val="none" w:sz="0" w:space="0" w:color="auto"/>
            <w:bottom w:val="none" w:sz="0" w:space="0" w:color="auto"/>
            <w:right w:val="none" w:sz="0" w:space="0" w:color="auto"/>
          </w:divBdr>
        </w:div>
      </w:divsChild>
    </w:div>
    <w:div w:id="744644892">
      <w:bodyDiv w:val="1"/>
      <w:marLeft w:val="0"/>
      <w:marRight w:val="0"/>
      <w:marTop w:val="0"/>
      <w:marBottom w:val="0"/>
      <w:divBdr>
        <w:top w:val="none" w:sz="0" w:space="0" w:color="auto"/>
        <w:left w:val="none" w:sz="0" w:space="0" w:color="auto"/>
        <w:bottom w:val="none" w:sz="0" w:space="0" w:color="auto"/>
        <w:right w:val="none" w:sz="0" w:space="0" w:color="auto"/>
      </w:divBdr>
    </w:div>
    <w:div w:id="750006262">
      <w:bodyDiv w:val="1"/>
      <w:marLeft w:val="0"/>
      <w:marRight w:val="0"/>
      <w:marTop w:val="0"/>
      <w:marBottom w:val="0"/>
      <w:divBdr>
        <w:top w:val="none" w:sz="0" w:space="0" w:color="auto"/>
        <w:left w:val="none" w:sz="0" w:space="0" w:color="auto"/>
        <w:bottom w:val="none" w:sz="0" w:space="0" w:color="auto"/>
        <w:right w:val="none" w:sz="0" w:space="0" w:color="auto"/>
      </w:divBdr>
    </w:div>
    <w:div w:id="752895485">
      <w:bodyDiv w:val="1"/>
      <w:marLeft w:val="0"/>
      <w:marRight w:val="0"/>
      <w:marTop w:val="0"/>
      <w:marBottom w:val="0"/>
      <w:divBdr>
        <w:top w:val="none" w:sz="0" w:space="0" w:color="auto"/>
        <w:left w:val="none" w:sz="0" w:space="0" w:color="auto"/>
        <w:bottom w:val="none" w:sz="0" w:space="0" w:color="auto"/>
        <w:right w:val="none" w:sz="0" w:space="0" w:color="auto"/>
      </w:divBdr>
    </w:div>
    <w:div w:id="758021554">
      <w:bodyDiv w:val="1"/>
      <w:marLeft w:val="0"/>
      <w:marRight w:val="0"/>
      <w:marTop w:val="0"/>
      <w:marBottom w:val="0"/>
      <w:divBdr>
        <w:top w:val="none" w:sz="0" w:space="0" w:color="auto"/>
        <w:left w:val="none" w:sz="0" w:space="0" w:color="auto"/>
        <w:bottom w:val="none" w:sz="0" w:space="0" w:color="auto"/>
        <w:right w:val="none" w:sz="0" w:space="0" w:color="auto"/>
      </w:divBdr>
    </w:div>
    <w:div w:id="831873392">
      <w:bodyDiv w:val="1"/>
      <w:marLeft w:val="0"/>
      <w:marRight w:val="0"/>
      <w:marTop w:val="0"/>
      <w:marBottom w:val="0"/>
      <w:divBdr>
        <w:top w:val="none" w:sz="0" w:space="0" w:color="auto"/>
        <w:left w:val="none" w:sz="0" w:space="0" w:color="auto"/>
        <w:bottom w:val="none" w:sz="0" w:space="0" w:color="auto"/>
        <w:right w:val="none" w:sz="0" w:space="0" w:color="auto"/>
      </w:divBdr>
    </w:div>
    <w:div w:id="857810373">
      <w:bodyDiv w:val="1"/>
      <w:marLeft w:val="0"/>
      <w:marRight w:val="0"/>
      <w:marTop w:val="0"/>
      <w:marBottom w:val="0"/>
      <w:divBdr>
        <w:top w:val="none" w:sz="0" w:space="0" w:color="auto"/>
        <w:left w:val="none" w:sz="0" w:space="0" w:color="auto"/>
        <w:bottom w:val="none" w:sz="0" w:space="0" w:color="auto"/>
        <w:right w:val="none" w:sz="0" w:space="0" w:color="auto"/>
      </w:divBdr>
    </w:div>
    <w:div w:id="900867291">
      <w:bodyDiv w:val="1"/>
      <w:marLeft w:val="0"/>
      <w:marRight w:val="0"/>
      <w:marTop w:val="0"/>
      <w:marBottom w:val="0"/>
      <w:divBdr>
        <w:top w:val="none" w:sz="0" w:space="0" w:color="auto"/>
        <w:left w:val="none" w:sz="0" w:space="0" w:color="auto"/>
        <w:bottom w:val="none" w:sz="0" w:space="0" w:color="auto"/>
        <w:right w:val="none" w:sz="0" w:space="0" w:color="auto"/>
      </w:divBdr>
    </w:div>
    <w:div w:id="969020096">
      <w:bodyDiv w:val="1"/>
      <w:marLeft w:val="0"/>
      <w:marRight w:val="0"/>
      <w:marTop w:val="0"/>
      <w:marBottom w:val="0"/>
      <w:divBdr>
        <w:top w:val="none" w:sz="0" w:space="0" w:color="auto"/>
        <w:left w:val="none" w:sz="0" w:space="0" w:color="auto"/>
        <w:bottom w:val="none" w:sz="0" w:space="0" w:color="auto"/>
        <w:right w:val="none" w:sz="0" w:space="0" w:color="auto"/>
      </w:divBdr>
    </w:div>
    <w:div w:id="977418840">
      <w:bodyDiv w:val="1"/>
      <w:marLeft w:val="0"/>
      <w:marRight w:val="0"/>
      <w:marTop w:val="0"/>
      <w:marBottom w:val="0"/>
      <w:divBdr>
        <w:top w:val="none" w:sz="0" w:space="0" w:color="auto"/>
        <w:left w:val="none" w:sz="0" w:space="0" w:color="auto"/>
        <w:bottom w:val="none" w:sz="0" w:space="0" w:color="auto"/>
        <w:right w:val="none" w:sz="0" w:space="0" w:color="auto"/>
      </w:divBdr>
    </w:div>
    <w:div w:id="987201464">
      <w:bodyDiv w:val="1"/>
      <w:marLeft w:val="0"/>
      <w:marRight w:val="0"/>
      <w:marTop w:val="0"/>
      <w:marBottom w:val="0"/>
      <w:divBdr>
        <w:top w:val="none" w:sz="0" w:space="0" w:color="auto"/>
        <w:left w:val="none" w:sz="0" w:space="0" w:color="auto"/>
        <w:bottom w:val="none" w:sz="0" w:space="0" w:color="auto"/>
        <w:right w:val="none" w:sz="0" w:space="0" w:color="auto"/>
      </w:divBdr>
    </w:div>
    <w:div w:id="1016735305">
      <w:bodyDiv w:val="1"/>
      <w:marLeft w:val="0"/>
      <w:marRight w:val="0"/>
      <w:marTop w:val="0"/>
      <w:marBottom w:val="0"/>
      <w:divBdr>
        <w:top w:val="none" w:sz="0" w:space="0" w:color="auto"/>
        <w:left w:val="none" w:sz="0" w:space="0" w:color="auto"/>
        <w:bottom w:val="none" w:sz="0" w:space="0" w:color="auto"/>
        <w:right w:val="none" w:sz="0" w:space="0" w:color="auto"/>
      </w:divBdr>
    </w:div>
    <w:div w:id="1081638534">
      <w:bodyDiv w:val="1"/>
      <w:marLeft w:val="0"/>
      <w:marRight w:val="0"/>
      <w:marTop w:val="0"/>
      <w:marBottom w:val="0"/>
      <w:divBdr>
        <w:top w:val="none" w:sz="0" w:space="0" w:color="auto"/>
        <w:left w:val="none" w:sz="0" w:space="0" w:color="auto"/>
        <w:bottom w:val="none" w:sz="0" w:space="0" w:color="auto"/>
        <w:right w:val="none" w:sz="0" w:space="0" w:color="auto"/>
      </w:divBdr>
    </w:div>
    <w:div w:id="1101992082">
      <w:bodyDiv w:val="1"/>
      <w:marLeft w:val="0"/>
      <w:marRight w:val="0"/>
      <w:marTop w:val="0"/>
      <w:marBottom w:val="0"/>
      <w:divBdr>
        <w:top w:val="none" w:sz="0" w:space="0" w:color="auto"/>
        <w:left w:val="none" w:sz="0" w:space="0" w:color="auto"/>
        <w:bottom w:val="none" w:sz="0" w:space="0" w:color="auto"/>
        <w:right w:val="none" w:sz="0" w:space="0" w:color="auto"/>
      </w:divBdr>
    </w:div>
    <w:div w:id="1114520939">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38595048">
      <w:bodyDiv w:val="1"/>
      <w:marLeft w:val="0"/>
      <w:marRight w:val="0"/>
      <w:marTop w:val="0"/>
      <w:marBottom w:val="0"/>
      <w:divBdr>
        <w:top w:val="none" w:sz="0" w:space="0" w:color="auto"/>
        <w:left w:val="none" w:sz="0" w:space="0" w:color="auto"/>
        <w:bottom w:val="none" w:sz="0" w:space="0" w:color="auto"/>
        <w:right w:val="none" w:sz="0" w:space="0" w:color="auto"/>
      </w:divBdr>
    </w:div>
    <w:div w:id="1259023570">
      <w:bodyDiv w:val="1"/>
      <w:marLeft w:val="0"/>
      <w:marRight w:val="0"/>
      <w:marTop w:val="0"/>
      <w:marBottom w:val="0"/>
      <w:divBdr>
        <w:top w:val="none" w:sz="0" w:space="0" w:color="auto"/>
        <w:left w:val="none" w:sz="0" w:space="0" w:color="auto"/>
        <w:bottom w:val="none" w:sz="0" w:space="0" w:color="auto"/>
        <w:right w:val="none" w:sz="0" w:space="0" w:color="auto"/>
      </w:divBdr>
    </w:div>
    <w:div w:id="1471287143">
      <w:bodyDiv w:val="1"/>
      <w:marLeft w:val="0"/>
      <w:marRight w:val="0"/>
      <w:marTop w:val="0"/>
      <w:marBottom w:val="0"/>
      <w:divBdr>
        <w:top w:val="none" w:sz="0" w:space="0" w:color="auto"/>
        <w:left w:val="none" w:sz="0" w:space="0" w:color="auto"/>
        <w:bottom w:val="none" w:sz="0" w:space="0" w:color="auto"/>
        <w:right w:val="none" w:sz="0" w:space="0" w:color="auto"/>
      </w:divBdr>
    </w:div>
    <w:div w:id="1514033618">
      <w:bodyDiv w:val="1"/>
      <w:marLeft w:val="0"/>
      <w:marRight w:val="0"/>
      <w:marTop w:val="0"/>
      <w:marBottom w:val="0"/>
      <w:divBdr>
        <w:top w:val="none" w:sz="0" w:space="0" w:color="auto"/>
        <w:left w:val="none" w:sz="0" w:space="0" w:color="auto"/>
        <w:bottom w:val="none" w:sz="0" w:space="0" w:color="auto"/>
        <w:right w:val="none" w:sz="0" w:space="0" w:color="auto"/>
      </w:divBdr>
    </w:div>
    <w:div w:id="1528299620">
      <w:bodyDiv w:val="1"/>
      <w:marLeft w:val="0"/>
      <w:marRight w:val="0"/>
      <w:marTop w:val="0"/>
      <w:marBottom w:val="0"/>
      <w:divBdr>
        <w:top w:val="none" w:sz="0" w:space="0" w:color="auto"/>
        <w:left w:val="none" w:sz="0" w:space="0" w:color="auto"/>
        <w:bottom w:val="none" w:sz="0" w:space="0" w:color="auto"/>
        <w:right w:val="none" w:sz="0" w:space="0" w:color="auto"/>
      </w:divBdr>
      <w:divsChild>
        <w:div w:id="136802714">
          <w:marLeft w:val="0"/>
          <w:marRight w:val="0"/>
          <w:marTop w:val="0"/>
          <w:marBottom w:val="0"/>
          <w:divBdr>
            <w:top w:val="none" w:sz="0" w:space="0" w:color="auto"/>
            <w:left w:val="none" w:sz="0" w:space="0" w:color="auto"/>
            <w:bottom w:val="none" w:sz="0" w:space="0" w:color="auto"/>
            <w:right w:val="none" w:sz="0" w:space="0" w:color="auto"/>
          </w:divBdr>
        </w:div>
        <w:div w:id="1391882860">
          <w:marLeft w:val="0"/>
          <w:marRight w:val="0"/>
          <w:marTop w:val="0"/>
          <w:marBottom w:val="0"/>
          <w:divBdr>
            <w:top w:val="none" w:sz="0" w:space="0" w:color="auto"/>
            <w:left w:val="none" w:sz="0" w:space="0" w:color="auto"/>
            <w:bottom w:val="none" w:sz="0" w:space="0" w:color="auto"/>
            <w:right w:val="none" w:sz="0" w:space="0" w:color="auto"/>
          </w:divBdr>
        </w:div>
        <w:div w:id="926693683">
          <w:marLeft w:val="0"/>
          <w:marRight w:val="0"/>
          <w:marTop w:val="0"/>
          <w:marBottom w:val="0"/>
          <w:divBdr>
            <w:top w:val="none" w:sz="0" w:space="0" w:color="auto"/>
            <w:left w:val="none" w:sz="0" w:space="0" w:color="auto"/>
            <w:bottom w:val="none" w:sz="0" w:space="0" w:color="auto"/>
            <w:right w:val="none" w:sz="0" w:space="0" w:color="auto"/>
          </w:divBdr>
        </w:div>
        <w:div w:id="1750496303">
          <w:marLeft w:val="0"/>
          <w:marRight w:val="0"/>
          <w:marTop w:val="0"/>
          <w:marBottom w:val="0"/>
          <w:divBdr>
            <w:top w:val="none" w:sz="0" w:space="0" w:color="auto"/>
            <w:left w:val="none" w:sz="0" w:space="0" w:color="auto"/>
            <w:bottom w:val="none" w:sz="0" w:space="0" w:color="auto"/>
            <w:right w:val="none" w:sz="0" w:space="0" w:color="auto"/>
          </w:divBdr>
        </w:div>
      </w:divsChild>
    </w:div>
    <w:div w:id="1547331656">
      <w:bodyDiv w:val="1"/>
      <w:marLeft w:val="0"/>
      <w:marRight w:val="0"/>
      <w:marTop w:val="0"/>
      <w:marBottom w:val="0"/>
      <w:divBdr>
        <w:top w:val="none" w:sz="0" w:space="0" w:color="auto"/>
        <w:left w:val="none" w:sz="0" w:space="0" w:color="auto"/>
        <w:bottom w:val="none" w:sz="0" w:space="0" w:color="auto"/>
        <w:right w:val="none" w:sz="0" w:space="0" w:color="auto"/>
      </w:divBdr>
    </w:div>
    <w:div w:id="1555239576">
      <w:bodyDiv w:val="1"/>
      <w:marLeft w:val="0"/>
      <w:marRight w:val="0"/>
      <w:marTop w:val="0"/>
      <w:marBottom w:val="0"/>
      <w:divBdr>
        <w:top w:val="none" w:sz="0" w:space="0" w:color="auto"/>
        <w:left w:val="none" w:sz="0" w:space="0" w:color="auto"/>
        <w:bottom w:val="none" w:sz="0" w:space="0" w:color="auto"/>
        <w:right w:val="none" w:sz="0" w:space="0" w:color="auto"/>
      </w:divBdr>
    </w:div>
    <w:div w:id="1662077891">
      <w:bodyDiv w:val="1"/>
      <w:marLeft w:val="0"/>
      <w:marRight w:val="0"/>
      <w:marTop w:val="0"/>
      <w:marBottom w:val="0"/>
      <w:divBdr>
        <w:top w:val="none" w:sz="0" w:space="0" w:color="auto"/>
        <w:left w:val="none" w:sz="0" w:space="0" w:color="auto"/>
        <w:bottom w:val="none" w:sz="0" w:space="0" w:color="auto"/>
        <w:right w:val="none" w:sz="0" w:space="0" w:color="auto"/>
      </w:divBdr>
    </w:div>
    <w:div w:id="1668823259">
      <w:bodyDiv w:val="1"/>
      <w:marLeft w:val="0"/>
      <w:marRight w:val="0"/>
      <w:marTop w:val="0"/>
      <w:marBottom w:val="0"/>
      <w:divBdr>
        <w:top w:val="none" w:sz="0" w:space="0" w:color="auto"/>
        <w:left w:val="none" w:sz="0" w:space="0" w:color="auto"/>
        <w:bottom w:val="none" w:sz="0" w:space="0" w:color="auto"/>
        <w:right w:val="none" w:sz="0" w:space="0" w:color="auto"/>
      </w:divBdr>
    </w:div>
    <w:div w:id="1820536212">
      <w:bodyDiv w:val="1"/>
      <w:marLeft w:val="0"/>
      <w:marRight w:val="0"/>
      <w:marTop w:val="0"/>
      <w:marBottom w:val="0"/>
      <w:divBdr>
        <w:top w:val="none" w:sz="0" w:space="0" w:color="auto"/>
        <w:left w:val="none" w:sz="0" w:space="0" w:color="auto"/>
        <w:bottom w:val="none" w:sz="0" w:space="0" w:color="auto"/>
        <w:right w:val="none" w:sz="0" w:space="0" w:color="auto"/>
      </w:divBdr>
    </w:div>
    <w:div w:id="1822381706">
      <w:bodyDiv w:val="1"/>
      <w:marLeft w:val="0"/>
      <w:marRight w:val="0"/>
      <w:marTop w:val="0"/>
      <w:marBottom w:val="0"/>
      <w:divBdr>
        <w:top w:val="none" w:sz="0" w:space="0" w:color="auto"/>
        <w:left w:val="none" w:sz="0" w:space="0" w:color="auto"/>
        <w:bottom w:val="none" w:sz="0" w:space="0" w:color="auto"/>
        <w:right w:val="none" w:sz="0" w:space="0" w:color="auto"/>
      </w:divBdr>
    </w:div>
    <w:div w:id="1838180969">
      <w:bodyDiv w:val="1"/>
      <w:marLeft w:val="0"/>
      <w:marRight w:val="0"/>
      <w:marTop w:val="0"/>
      <w:marBottom w:val="0"/>
      <w:divBdr>
        <w:top w:val="none" w:sz="0" w:space="0" w:color="auto"/>
        <w:left w:val="none" w:sz="0" w:space="0" w:color="auto"/>
        <w:bottom w:val="none" w:sz="0" w:space="0" w:color="auto"/>
        <w:right w:val="none" w:sz="0" w:space="0" w:color="auto"/>
      </w:divBdr>
    </w:div>
    <w:div w:id="1840659876">
      <w:bodyDiv w:val="1"/>
      <w:marLeft w:val="0"/>
      <w:marRight w:val="0"/>
      <w:marTop w:val="0"/>
      <w:marBottom w:val="0"/>
      <w:divBdr>
        <w:top w:val="none" w:sz="0" w:space="0" w:color="auto"/>
        <w:left w:val="none" w:sz="0" w:space="0" w:color="auto"/>
        <w:bottom w:val="none" w:sz="0" w:space="0" w:color="auto"/>
        <w:right w:val="none" w:sz="0" w:space="0" w:color="auto"/>
      </w:divBdr>
    </w:div>
    <w:div w:id="1915310414">
      <w:bodyDiv w:val="1"/>
      <w:marLeft w:val="0"/>
      <w:marRight w:val="0"/>
      <w:marTop w:val="0"/>
      <w:marBottom w:val="0"/>
      <w:divBdr>
        <w:top w:val="none" w:sz="0" w:space="0" w:color="auto"/>
        <w:left w:val="none" w:sz="0" w:space="0" w:color="auto"/>
        <w:bottom w:val="none" w:sz="0" w:space="0" w:color="auto"/>
        <w:right w:val="none" w:sz="0" w:space="0" w:color="auto"/>
      </w:divBdr>
    </w:div>
    <w:div w:id="1999453138">
      <w:bodyDiv w:val="1"/>
      <w:marLeft w:val="0"/>
      <w:marRight w:val="0"/>
      <w:marTop w:val="0"/>
      <w:marBottom w:val="0"/>
      <w:divBdr>
        <w:top w:val="none" w:sz="0" w:space="0" w:color="auto"/>
        <w:left w:val="none" w:sz="0" w:space="0" w:color="auto"/>
        <w:bottom w:val="none" w:sz="0" w:space="0" w:color="auto"/>
        <w:right w:val="none" w:sz="0" w:space="0" w:color="auto"/>
      </w:divBdr>
    </w:div>
    <w:div w:id="2073505130">
      <w:bodyDiv w:val="1"/>
      <w:marLeft w:val="0"/>
      <w:marRight w:val="0"/>
      <w:marTop w:val="0"/>
      <w:marBottom w:val="0"/>
      <w:divBdr>
        <w:top w:val="none" w:sz="0" w:space="0" w:color="auto"/>
        <w:left w:val="none" w:sz="0" w:space="0" w:color="auto"/>
        <w:bottom w:val="none" w:sz="0" w:space="0" w:color="auto"/>
        <w:right w:val="none" w:sz="0" w:space="0" w:color="auto"/>
      </w:divBdr>
    </w:div>
    <w:div w:id="2136674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t.ly/3snpOZ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769</Words>
  <Characters>4386</Characters>
  <Application>Microsoft Macintosh Word</Application>
  <DocSecurity>0</DocSecurity>
  <Lines>36</Lines>
  <Paragraphs>10</Paragraphs>
  <ScaleCrop>false</ScaleCrop>
  <Company>Graystone</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Lauer</dc:creator>
  <cp:keywords/>
  <dc:description/>
  <cp:lastModifiedBy>Emily Grauer</cp:lastModifiedBy>
  <cp:revision>101</cp:revision>
  <cp:lastPrinted>2020-10-30T21:04:00Z</cp:lastPrinted>
  <dcterms:created xsi:type="dcterms:W3CDTF">2019-04-02T16:38:00Z</dcterms:created>
  <dcterms:modified xsi:type="dcterms:W3CDTF">2021-01-15T04:06:00Z</dcterms:modified>
</cp:coreProperties>
</file>