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E874F" w14:textId="5C4EB86B" w:rsidR="00F95CC0" w:rsidRPr="00F95CC0" w:rsidRDefault="00F95CC0" w:rsidP="00F95CC0">
      <w:pPr>
        <w:rPr>
          <w:rFonts w:asciiTheme="minorHAnsi" w:hAnsiTheme="minorHAnsi" w:cstheme="minorHAnsi"/>
          <w:sz w:val="24"/>
          <w:szCs w:val="24"/>
        </w:rPr>
      </w:pPr>
      <w:r w:rsidRPr="00F95CC0">
        <w:rPr>
          <w:rFonts w:asciiTheme="minorHAnsi" w:hAnsiTheme="minorHAnsi" w:cstheme="minorHAnsi"/>
          <w:color w:val="000000"/>
          <w:sz w:val="24"/>
          <w:szCs w:val="24"/>
          <w:shd w:val="clear" w:color="auto" w:fill="FFFFFF"/>
        </w:rPr>
        <w:t>   </w:t>
      </w:r>
    </w:p>
    <w:p w14:paraId="0989C475" w14:textId="77777777" w:rsidR="00F95CC0" w:rsidRPr="00F95CC0" w:rsidRDefault="00F95CC0" w:rsidP="00F95CC0">
      <w:pPr>
        <w:jc w:val="center"/>
        <w:rPr>
          <w:rFonts w:asciiTheme="minorHAnsi" w:hAnsiTheme="minorHAnsi" w:cstheme="minorHAnsi"/>
          <w:sz w:val="24"/>
          <w:szCs w:val="24"/>
        </w:rPr>
      </w:pPr>
    </w:p>
    <w:p w14:paraId="1025D136" w14:textId="3301F54B" w:rsidR="00F95CC0" w:rsidRDefault="00F95CC0" w:rsidP="00F95CC0">
      <w:pPr>
        <w:pStyle w:val="NormalWeb"/>
        <w:shd w:val="clear" w:color="auto" w:fill="FFFFFF"/>
        <w:spacing w:before="0" w:beforeAutospacing="0" w:after="0" w:afterAutospacing="0"/>
        <w:jc w:val="center"/>
        <w:rPr>
          <w:rStyle w:val="Strong"/>
          <w:rFonts w:asciiTheme="minorHAnsi" w:hAnsiTheme="minorHAnsi" w:cstheme="minorHAnsi"/>
          <w:color w:val="000000"/>
        </w:rPr>
      </w:pPr>
      <w:r w:rsidRPr="00F95CC0">
        <w:rPr>
          <w:rStyle w:val="Strong"/>
          <w:rFonts w:asciiTheme="minorHAnsi" w:hAnsiTheme="minorHAnsi" w:cstheme="minorHAnsi"/>
          <w:color w:val="000000"/>
        </w:rPr>
        <w:t>TENURED/TENURE-TRACK POSITION IN SOUND PRODUCTION</w:t>
      </w:r>
    </w:p>
    <w:p w14:paraId="1A39B2E7" w14:textId="77777777" w:rsidR="00F95CC0" w:rsidRDefault="00F95CC0" w:rsidP="00F95CC0">
      <w:pPr>
        <w:pStyle w:val="NormalWeb"/>
        <w:shd w:val="clear" w:color="auto" w:fill="FFFFFF"/>
        <w:spacing w:before="0" w:beforeAutospacing="0" w:after="0" w:afterAutospacing="0"/>
        <w:jc w:val="center"/>
        <w:rPr>
          <w:rStyle w:val="Strong"/>
          <w:rFonts w:asciiTheme="minorHAnsi" w:hAnsiTheme="minorHAnsi" w:cstheme="minorHAnsi"/>
          <w:color w:val="000000"/>
        </w:rPr>
      </w:pPr>
    </w:p>
    <w:p w14:paraId="6E3B5A81" w14:textId="38E3E7A0" w:rsidR="00F95CC0" w:rsidRPr="00F95CC0" w:rsidRDefault="00F95CC0" w:rsidP="00F95CC0">
      <w:pPr>
        <w:pStyle w:val="NormalWeb"/>
        <w:shd w:val="clear" w:color="auto" w:fill="FFFFFF"/>
        <w:spacing w:before="0" w:beforeAutospacing="0" w:after="0" w:afterAutospacing="0"/>
        <w:jc w:val="center"/>
        <w:rPr>
          <w:rStyle w:val="Strong"/>
          <w:rFonts w:asciiTheme="minorHAnsi" w:hAnsiTheme="minorHAnsi" w:cstheme="minorHAnsi"/>
        </w:rPr>
      </w:pPr>
      <w:r>
        <w:rPr>
          <w:rStyle w:val="Strong"/>
          <w:rFonts w:asciiTheme="minorHAnsi" w:hAnsiTheme="minorHAnsi" w:cstheme="minorHAnsi"/>
          <w:color w:val="000000"/>
        </w:rPr>
        <w:t>NEW JERSEY CITY UNIVERSITY</w:t>
      </w:r>
    </w:p>
    <w:p w14:paraId="15D7ADAE" w14:textId="059FD0B0" w:rsidR="00F95CC0" w:rsidRDefault="00F95CC0" w:rsidP="00F95CC0">
      <w:pPr>
        <w:pStyle w:val="NormalWeb"/>
        <w:shd w:val="clear" w:color="auto" w:fill="FFFFFF"/>
        <w:spacing w:before="0" w:beforeAutospacing="0" w:after="0" w:afterAutospacing="0"/>
        <w:jc w:val="center"/>
        <w:rPr>
          <w:rStyle w:val="Strong"/>
          <w:rFonts w:asciiTheme="minorHAnsi" w:hAnsiTheme="minorHAnsi" w:cstheme="minorHAnsi"/>
          <w:color w:val="000000"/>
        </w:rPr>
      </w:pPr>
      <w:r w:rsidRPr="00F95CC0">
        <w:rPr>
          <w:rStyle w:val="Strong"/>
          <w:rFonts w:asciiTheme="minorHAnsi" w:hAnsiTheme="minorHAnsi" w:cstheme="minorHAnsi"/>
          <w:color w:val="000000"/>
        </w:rPr>
        <w:t>WILLIAM J. MAXWELL SCHOOL OF ARTS &amp; SCIENCES</w:t>
      </w:r>
      <w:r>
        <w:rPr>
          <w:rStyle w:val="Strong"/>
          <w:rFonts w:asciiTheme="minorHAnsi" w:hAnsiTheme="minorHAnsi" w:cstheme="minorHAnsi"/>
          <w:color w:val="000000"/>
        </w:rPr>
        <w:t xml:space="preserve">, </w:t>
      </w:r>
      <w:r w:rsidRPr="00F95CC0">
        <w:rPr>
          <w:rStyle w:val="Strong"/>
          <w:rFonts w:asciiTheme="minorHAnsi" w:hAnsiTheme="minorHAnsi" w:cstheme="minorHAnsi"/>
          <w:color w:val="000000"/>
        </w:rPr>
        <w:t>MEDIA ARTS</w:t>
      </w:r>
      <w:r>
        <w:rPr>
          <w:rStyle w:val="Strong"/>
          <w:rFonts w:asciiTheme="minorHAnsi" w:hAnsiTheme="minorHAnsi" w:cstheme="minorHAnsi"/>
          <w:color w:val="000000"/>
        </w:rPr>
        <w:t xml:space="preserve"> DEPT.</w:t>
      </w:r>
    </w:p>
    <w:p w14:paraId="5F1593FA" w14:textId="77777777" w:rsidR="00F95CC0" w:rsidRPr="00F95CC0" w:rsidRDefault="00F95CC0" w:rsidP="00F95CC0">
      <w:pPr>
        <w:pStyle w:val="NormalWeb"/>
        <w:shd w:val="clear" w:color="auto" w:fill="FFFFFF"/>
        <w:spacing w:before="0" w:beforeAutospacing="0" w:after="0" w:afterAutospacing="0"/>
        <w:rPr>
          <w:rFonts w:asciiTheme="minorHAnsi" w:hAnsiTheme="minorHAnsi" w:cstheme="minorHAnsi"/>
        </w:rPr>
      </w:pPr>
    </w:p>
    <w:p w14:paraId="0E2EB45F" w14:textId="77777777" w:rsidR="00F95CC0" w:rsidRPr="00F95CC0" w:rsidRDefault="00F95CC0" w:rsidP="00F95CC0">
      <w:pPr>
        <w:pStyle w:val="NormalWeb"/>
        <w:shd w:val="clear" w:color="auto" w:fill="FFFFFF"/>
        <w:spacing w:before="0" w:beforeAutospacing="0" w:after="0" w:afterAutospacing="0"/>
        <w:rPr>
          <w:rFonts w:asciiTheme="minorHAnsi" w:hAnsiTheme="minorHAnsi" w:cstheme="minorHAnsi"/>
          <w:color w:val="000000"/>
        </w:rPr>
      </w:pPr>
      <w:r w:rsidRPr="00F95CC0">
        <w:rPr>
          <w:rStyle w:val="Strong"/>
          <w:rFonts w:asciiTheme="minorHAnsi" w:hAnsiTheme="minorHAnsi" w:cstheme="minorHAnsi"/>
          <w:color w:val="000000"/>
        </w:rPr>
        <w:t>RESPONSIBILITIES: </w:t>
      </w:r>
      <w:r w:rsidRPr="00F95CC0">
        <w:rPr>
          <w:rFonts w:asciiTheme="minorHAnsi" w:hAnsiTheme="minorHAnsi" w:cstheme="minorHAnsi"/>
          <w:color w:val="000000"/>
        </w:rPr>
        <w:t>The Department of Media Arts invites applications for a full-time tenure-track faculty appointment in New Jersey City University’s William J. Maxwell College of Arts and Sciences as an assistant professor commencing September 1, 2021.</w:t>
      </w:r>
    </w:p>
    <w:p w14:paraId="30CA50EB" w14:textId="77777777" w:rsidR="00F95CC0" w:rsidRPr="00F95CC0" w:rsidRDefault="00F95CC0" w:rsidP="00F95CC0">
      <w:pPr>
        <w:pStyle w:val="NormalWeb"/>
        <w:shd w:val="clear" w:color="auto" w:fill="FFFFFF"/>
        <w:spacing w:before="0" w:beforeAutospacing="0" w:after="0" w:afterAutospacing="0"/>
        <w:rPr>
          <w:rStyle w:val="Strong"/>
          <w:rFonts w:asciiTheme="minorHAnsi" w:hAnsiTheme="minorHAnsi" w:cstheme="minorHAnsi"/>
        </w:rPr>
      </w:pPr>
    </w:p>
    <w:p w14:paraId="5C8F07E2" w14:textId="77777777" w:rsidR="00F95CC0" w:rsidRPr="00F95CC0" w:rsidRDefault="00F95CC0" w:rsidP="00F95CC0">
      <w:pPr>
        <w:pStyle w:val="NormalWeb"/>
        <w:shd w:val="clear" w:color="auto" w:fill="FFFFFF"/>
        <w:spacing w:before="0" w:beforeAutospacing="0" w:after="0" w:afterAutospacing="0"/>
        <w:rPr>
          <w:rFonts w:asciiTheme="minorHAnsi" w:hAnsiTheme="minorHAnsi" w:cstheme="minorHAnsi"/>
        </w:rPr>
      </w:pPr>
      <w:r w:rsidRPr="00F95CC0">
        <w:rPr>
          <w:rStyle w:val="Strong"/>
          <w:rFonts w:asciiTheme="minorHAnsi" w:hAnsiTheme="minorHAnsi" w:cstheme="minorHAnsi"/>
          <w:color w:val="000000"/>
        </w:rPr>
        <w:t>EDUCATION: </w:t>
      </w:r>
      <w:r w:rsidRPr="00F95CC0">
        <w:rPr>
          <w:rFonts w:asciiTheme="minorHAnsi" w:hAnsiTheme="minorHAnsi" w:cstheme="minorHAnsi"/>
          <w:color w:val="000000"/>
        </w:rPr>
        <w:t>Candidates should have an earned MFA in Sound Production or a related field. In extraordinary cases, as determined by the University, a terminal degree may not be required.  </w:t>
      </w:r>
    </w:p>
    <w:p w14:paraId="762E5200" w14:textId="77777777" w:rsidR="00F95CC0" w:rsidRPr="00F95CC0" w:rsidRDefault="00F95CC0" w:rsidP="00F95CC0">
      <w:pPr>
        <w:pStyle w:val="NormalWeb"/>
        <w:shd w:val="clear" w:color="auto" w:fill="FFFFFF"/>
        <w:spacing w:before="0" w:beforeAutospacing="0" w:after="0" w:afterAutospacing="0"/>
        <w:rPr>
          <w:rStyle w:val="Strong"/>
          <w:rFonts w:asciiTheme="minorHAnsi" w:hAnsiTheme="minorHAnsi" w:cstheme="minorHAnsi"/>
        </w:rPr>
      </w:pPr>
    </w:p>
    <w:p w14:paraId="6A0CAF3A" w14:textId="77777777" w:rsidR="00F95CC0" w:rsidRPr="00F95CC0" w:rsidRDefault="00F95CC0" w:rsidP="00F95CC0">
      <w:pPr>
        <w:pStyle w:val="NormalWeb"/>
        <w:shd w:val="clear" w:color="auto" w:fill="FFFFFF"/>
        <w:spacing w:before="0" w:beforeAutospacing="0" w:after="0" w:afterAutospacing="0"/>
        <w:rPr>
          <w:rFonts w:asciiTheme="minorHAnsi" w:hAnsiTheme="minorHAnsi" w:cstheme="minorHAnsi"/>
        </w:rPr>
      </w:pPr>
      <w:r w:rsidRPr="00F95CC0">
        <w:rPr>
          <w:rStyle w:val="Strong"/>
          <w:rFonts w:asciiTheme="minorHAnsi" w:hAnsiTheme="minorHAnsi" w:cstheme="minorHAnsi"/>
          <w:color w:val="000000"/>
        </w:rPr>
        <w:t>EXPERIENCE: </w:t>
      </w:r>
      <w:r w:rsidRPr="00F95CC0">
        <w:rPr>
          <w:rFonts w:asciiTheme="minorHAnsi" w:hAnsiTheme="minorHAnsi" w:cstheme="minorHAnsi"/>
          <w:color w:val="000000"/>
        </w:rPr>
        <w:t>The position requires a generalist in sound with extensive technical and artistic expertise. Candidates should provide evidence of excellence in teaching and an active research agenda that would involve undergraduate and graduate students at an urban comprehensive university such as NJCU. The successful applicant will be required to teach both basic and advanced courses at the undergraduate and graduate levels. In addition, candidates will be expected to develop new programs and course offerings at the undergraduate as well as master’s level for the Media Arts Department, and maintain an active and sustained artistic research agenda in their respective field, with publications in peer-reviewed journals and presses. Candidates with expertise in sound post-production, multi-track recording, and radio production are preferred and encouraged to apply.</w:t>
      </w:r>
    </w:p>
    <w:p w14:paraId="03AB2D33" w14:textId="77777777" w:rsidR="00F95CC0" w:rsidRPr="00F95CC0" w:rsidRDefault="00F95CC0" w:rsidP="00F95CC0">
      <w:pPr>
        <w:pStyle w:val="NormalWeb"/>
        <w:shd w:val="clear" w:color="auto" w:fill="FFFFFF"/>
        <w:spacing w:before="0" w:beforeAutospacing="0" w:after="0" w:afterAutospacing="0"/>
        <w:rPr>
          <w:rStyle w:val="Strong"/>
          <w:rFonts w:asciiTheme="minorHAnsi" w:hAnsiTheme="minorHAnsi" w:cstheme="minorHAnsi"/>
        </w:rPr>
      </w:pPr>
    </w:p>
    <w:p w14:paraId="58F1AAEF" w14:textId="77777777" w:rsidR="00F95CC0" w:rsidRPr="00F95CC0" w:rsidRDefault="00F95CC0" w:rsidP="00F95CC0">
      <w:pPr>
        <w:pStyle w:val="NormalWeb"/>
        <w:shd w:val="clear" w:color="auto" w:fill="FFFFFF"/>
        <w:spacing w:before="0" w:beforeAutospacing="0" w:after="0" w:afterAutospacing="0"/>
        <w:rPr>
          <w:rFonts w:asciiTheme="minorHAnsi" w:hAnsiTheme="minorHAnsi" w:cstheme="minorHAnsi"/>
        </w:rPr>
      </w:pPr>
      <w:r w:rsidRPr="00F95CC0">
        <w:rPr>
          <w:rStyle w:val="Strong"/>
          <w:rFonts w:asciiTheme="minorHAnsi" w:hAnsiTheme="minorHAnsi" w:cstheme="minorHAnsi"/>
          <w:color w:val="000000"/>
        </w:rPr>
        <w:t>CONSIDERATION: </w:t>
      </w:r>
      <w:r w:rsidRPr="00F95CC0">
        <w:rPr>
          <w:rFonts w:asciiTheme="minorHAnsi" w:hAnsiTheme="minorHAnsi" w:cstheme="minorHAnsi"/>
          <w:color w:val="000000"/>
        </w:rPr>
        <w:t>In your application materials, we encourage you to address how your teaching, scholarship, mentorship, and community service might support our institutional commitment to diversity, equity, and inclusion.</w:t>
      </w:r>
    </w:p>
    <w:p w14:paraId="4A376F83" w14:textId="77777777" w:rsidR="00F95CC0" w:rsidRPr="00F95CC0" w:rsidRDefault="00F95CC0" w:rsidP="00F95CC0">
      <w:pPr>
        <w:pStyle w:val="NormalWeb"/>
        <w:shd w:val="clear" w:color="auto" w:fill="FFFFFF"/>
        <w:spacing w:before="0" w:beforeAutospacing="0" w:after="0" w:afterAutospacing="0"/>
        <w:rPr>
          <w:rStyle w:val="Strong"/>
          <w:rFonts w:asciiTheme="minorHAnsi" w:hAnsiTheme="minorHAnsi" w:cstheme="minorHAnsi"/>
        </w:rPr>
      </w:pPr>
    </w:p>
    <w:p w14:paraId="4BBDC284" w14:textId="77777777" w:rsidR="00F95CC0" w:rsidRPr="00F95CC0" w:rsidRDefault="00F95CC0" w:rsidP="00F95CC0">
      <w:pPr>
        <w:pStyle w:val="NormalWeb"/>
        <w:shd w:val="clear" w:color="auto" w:fill="FFFFFF"/>
        <w:spacing w:before="0" w:beforeAutospacing="0" w:after="0" w:afterAutospacing="0"/>
        <w:rPr>
          <w:rFonts w:asciiTheme="minorHAnsi" w:hAnsiTheme="minorHAnsi" w:cstheme="minorHAnsi"/>
        </w:rPr>
      </w:pPr>
      <w:r w:rsidRPr="00F95CC0">
        <w:rPr>
          <w:rStyle w:val="Strong"/>
          <w:rFonts w:asciiTheme="minorHAnsi" w:hAnsiTheme="minorHAnsi" w:cstheme="minorHAnsi"/>
          <w:color w:val="000000"/>
        </w:rPr>
        <w:t>CUT OFF DATE FOR APPLICATIONS: </w:t>
      </w:r>
      <w:r w:rsidRPr="00F95CC0">
        <w:rPr>
          <w:rFonts w:asciiTheme="minorHAnsi" w:hAnsiTheme="minorHAnsi" w:cstheme="minorHAnsi"/>
          <w:color w:val="000000"/>
        </w:rPr>
        <w:t>Review of applications will begin immediately and will continue until the position is filled or the search is ended</w:t>
      </w:r>
    </w:p>
    <w:p w14:paraId="49DC1832" w14:textId="77777777" w:rsidR="00F95CC0" w:rsidRPr="00F95CC0" w:rsidRDefault="00F95CC0" w:rsidP="00F95CC0">
      <w:pPr>
        <w:pStyle w:val="NormalWeb"/>
        <w:shd w:val="clear" w:color="auto" w:fill="FFFFFF"/>
        <w:spacing w:before="0" w:beforeAutospacing="0" w:after="0" w:afterAutospacing="0"/>
        <w:rPr>
          <w:rFonts w:asciiTheme="minorHAnsi" w:hAnsiTheme="minorHAnsi" w:cstheme="minorHAnsi"/>
          <w:color w:val="000000"/>
        </w:rPr>
      </w:pPr>
    </w:p>
    <w:p w14:paraId="1B9912A1" w14:textId="77777777" w:rsidR="00F95CC0" w:rsidRPr="00F95CC0" w:rsidRDefault="00F95CC0" w:rsidP="00F95CC0">
      <w:pPr>
        <w:pStyle w:val="NormalWeb"/>
        <w:shd w:val="clear" w:color="auto" w:fill="FFFFFF"/>
        <w:spacing w:before="0" w:beforeAutospacing="0" w:after="0" w:afterAutospacing="0"/>
        <w:rPr>
          <w:rFonts w:asciiTheme="minorHAnsi" w:hAnsiTheme="minorHAnsi" w:cstheme="minorHAnsi"/>
          <w:color w:val="000000"/>
        </w:rPr>
      </w:pPr>
      <w:hyperlink r:id="rId4" w:history="1">
        <w:r w:rsidRPr="00F95CC0">
          <w:rPr>
            <w:rStyle w:val="Emphasis"/>
            <w:rFonts w:asciiTheme="minorHAnsi" w:hAnsiTheme="minorHAnsi" w:cstheme="minorHAnsi"/>
            <w:color w:val="0000FF"/>
          </w:rPr>
          <w:t>We offer a competitive Compensation and Benefits Package</w:t>
        </w:r>
      </w:hyperlink>
    </w:p>
    <w:p w14:paraId="5A6C6382" w14:textId="77777777" w:rsidR="00F95CC0" w:rsidRPr="00F95CC0" w:rsidRDefault="00F95CC0" w:rsidP="00F95CC0">
      <w:pPr>
        <w:pStyle w:val="NormalWeb"/>
        <w:shd w:val="clear" w:color="auto" w:fill="FFFFFF"/>
        <w:spacing w:before="0" w:beforeAutospacing="0" w:after="0" w:afterAutospacing="0"/>
        <w:rPr>
          <w:rStyle w:val="Strong"/>
          <w:rFonts w:asciiTheme="minorHAnsi" w:hAnsiTheme="minorHAnsi" w:cstheme="minorHAnsi"/>
        </w:rPr>
      </w:pPr>
    </w:p>
    <w:p w14:paraId="0B3254D6" w14:textId="77777777" w:rsidR="00F95CC0" w:rsidRPr="00F95CC0" w:rsidRDefault="00F95CC0" w:rsidP="00F95CC0">
      <w:pPr>
        <w:pStyle w:val="NormalWeb"/>
        <w:shd w:val="clear" w:color="auto" w:fill="FFFFFF"/>
        <w:spacing w:before="0" w:beforeAutospacing="0" w:after="0" w:afterAutospacing="0"/>
        <w:rPr>
          <w:rFonts w:asciiTheme="minorHAnsi" w:hAnsiTheme="minorHAnsi" w:cstheme="minorHAnsi"/>
        </w:rPr>
      </w:pPr>
      <w:r w:rsidRPr="00F95CC0">
        <w:rPr>
          <w:rStyle w:val="Strong"/>
          <w:rFonts w:asciiTheme="minorHAnsi" w:hAnsiTheme="minorHAnsi" w:cstheme="minorHAnsi"/>
          <w:color w:val="000000"/>
        </w:rPr>
        <w:t>New Jersey City University is an equal opportunity institution encouraging a diverse pool of applicants.</w:t>
      </w:r>
    </w:p>
    <w:p w14:paraId="4C57FDCC" w14:textId="77777777" w:rsidR="00F95CC0" w:rsidRDefault="00F95CC0">
      <w:pPr>
        <w:rPr>
          <w:rFonts w:asciiTheme="minorHAnsi" w:hAnsiTheme="minorHAnsi" w:cstheme="minorHAnsi"/>
          <w:sz w:val="24"/>
          <w:szCs w:val="24"/>
        </w:rPr>
      </w:pPr>
    </w:p>
    <w:p w14:paraId="6183D0EF" w14:textId="07A126BE" w:rsidR="00003EE0" w:rsidRPr="00F95CC0" w:rsidRDefault="00F95CC0">
      <w:pPr>
        <w:rPr>
          <w:rFonts w:asciiTheme="minorHAnsi" w:hAnsiTheme="minorHAnsi" w:cstheme="minorHAnsi"/>
        </w:rPr>
      </w:pPr>
      <w:r w:rsidRPr="00F95CC0">
        <w:rPr>
          <w:rFonts w:asciiTheme="minorHAnsi" w:hAnsiTheme="minorHAnsi" w:cstheme="minorHAnsi"/>
        </w:rPr>
        <w:t>Apply online:</w:t>
      </w:r>
      <w:r w:rsidRPr="00F95CC0">
        <w:rPr>
          <w:rFonts w:asciiTheme="minorHAnsi" w:hAnsiTheme="minorHAnsi" w:cstheme="minorHAnsi"/>
        </w:rPr>
        <w:t xml:space="preserve"> </w:t>
      </w:r>
      <w:r w:rsidRPr="00F95CC0">
        <w:rPr>
          <w:rFonts w:asciiTheme="minorHAnsi" w:hAnsiTheme="minorHAnsi" w:cstheme="minorHAnsi"/>
          <w:color w:val="000000"/>
          <w:shd w:val="clear" w:color="auto" w:fill="FFFFFF"/>
        </w:rPr>
        <w:t> </w:t>
      </w:r>
      <w:hyperlink r:id="rId5" w:history="1">
        <w:r w:rsidRPr="00F95CC0">
          <w:rPr>
            <w:rStyle w:val="Hyperlink"/>
            <w:rFonts w:asciiTheme="minorHAnsi" w:hAnsiTheme="minorHAnsi" w:cstheme="minorHAnsi"/>
            <w:shd w:val="clear" w:color="auto" w:fill="FFFFFF"/>
          </w:rPr>
          <w:t>https://cho.tbe.taleo.net/cho02/ats/careers/v2/viewRequisition?org=NJCU&amp;cws=41&amp;rid=1240</w:t>
        </w:r>
      </w:hyperlink>
    </w:p>
    <w:sectPr w:rsidR="00003EE0" w:rsidRPr="00F95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CC0"/>
    <w:rsid w:val="00003EE0"/>
    <w:rsid w:val="00F95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4998D"/>
  <w15:chartTrackingRefBased/>
  <w15:docId w15:val="{471FE236-CBEF-4416-B7F0-1A752D61B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CC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5CC0"/>
    <w:rPr>
      <w:color w:val="0563C1"/>
      <w:u w:val="single"/>
    </w:rPr>
  </w:style>
  <w:style w:type="paragraph" w:styleId="NormalWeb">
    <w:name w:val="Normal (Web)"/>
    <w:basedOn w:val="Normal"/>
    <w:uiPriority w:val="99"/>
    <w:semiHidden/>
    <w:unhideWhenUsed/>
    <w:rsid w:val="00F95CC0"/>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F95CC0"/>
    <w:rPr>
      <w:b/>
      <w:bCs/>
    </w:rPr>
  </w:style>
  <w:style w:type="character" w:styleId="Emphasis">
    <w:name w:val="Emphasis"/>
    <w:basedOn w:val="DefaultParagraphFont"/>
    <w:uiPriority w:val="20"/>
    <w:qFormat/>
    <w:rsid w:val="00F95C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90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rldefense.proofpoint.com/v2/url?u=https-3A__cho.tbe.taleo.net_cho02_ats_careers_v2_viewRequisition-3Forg-3DNJCU-26amp-3Bcws-3D41-26amp-3Brid-3D1240&amp;d=DwQFAg&amp;c=euGZstcaTDllvimEN8b7jXrwqOf-v5A_CdpgnVfiiMM&amp;r=FaGxo8ZFuaoJuQMDOBGvBmQrLBPnUAG5QXd4-FP7n64&amp;m=bCESTHvJcTMEYHo2DRX4rWyJ-SdT-bbTRmqhToSmAM8&amp;s=OV_igDeZ7YAoTfyH5flTMo_DAWL7iC_vJ0vFrh_lHfo&amp;e=" TargetMode="External"/><Relationship Id="rId4" Type="http://schemas.openxmlformats.org/officeDocument/2006/relationships/hyperlink" Target="https://urldefense.proofpoint.com/v2/url?u=https-3A__www.njcu.edu_sites_default_files_hr-5Fbenefits-5Fbrochure.pdf&amp;d=DwMFAg&amp;c=euGZstcaTDllvimEN8b7jXrwqOf-v5A_CdpgnVfiiMM&amp;r=FaGxo8ZFuaoJuQMDOBGvBmQrLBPnUAG5QXd4-FP7n64&amp;m=bCESTHvJcTMEYHo2DRX4rWyJ-SdT-bbTRmqhToSmAM8&amp;s=fT6M2a3krb-KJ5NSuVNcRmQTV0IglfaNYiDirjHpFJk&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Applegate</dc:creator>
  <cp:keywords/>
  <dc:description/>
  <cp:lastModifiedBy>Cathy Applegate</cp:lastModifiedBy>
  <cp:revision>1</cp:revision>
  <dcterms:created xsi:type="dcterms:W3CDTF">2020-10-29T20:44:00Z</dcterms:created>
  <dcterms:modified xsi:type="dcterms:W3CDTF">2020-10-29T20:53:00Z</dcterms:modified>
</cp:coreProperties>
</file>